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FF18B" w14:textId="77777777" w:rsidR="00C57195" w:rsidRPr="00B91587" w:rsidRDefault="00000000" w:rsidP="00B91587">
      <w:pPr>
        <w:pStyle w:val="Titolo2"/>
        <w:spacing w:before="74"/>
        <w:ind w:right="8"/>
        <w:rPr>
          <w:rFonts w:ascii="Times New Roman" w:hAnsi="Times New Roman" w:cs="Times New Roman"/>
          <w:sz w:val="24"/>
          <w:szCs w:val="24"/>
        </w:rPr>
      </w:pPr>
      <w:r w:rsidRPr="00B91587">
        <w:rPr>
          <w:rFonts w:ascii="Times New Roman" w:hAnsi="Times New Roman" w:cs="Times New Roman"/>
          <w:sz w:val="24"/>
          <w:szCs w:val="24"/>
          <w:u w:val="thick"/>
        </w:rPr>
        <w:t>ALLEGATO</w:t>
      </w:r>
      <w:r w:rsidRPr="00B91587">
        <w:rPr>
          <w:rFonts w:ascii="Times New Roman" w:hAnsi="Times New Roman" w:cs="Times New Roman"/>
          <w:spacing w:val="-7"/>
          <w:sz w:val="24"/>
          <w:szCs w:val="24"/>
          <w:u w:val="thick"/>
        </w:rPr>
        <w:t xml:space="preserve"> </w:t>
      </w:r>
      <w:r w:rsidRPr="00B91587">
        <w:rPr>
          <w:rFonts w:ascii="Times New Roman" w:hAnsi="Times New Roman" w:cs="Times New Roman"/>
          <w:spacing w:val="-10"/>
          <w:sz w:val="24"/>
          <w:szCs w:val="24"/>
          <w:u w:val="thick"/>
        </w:rPr>
        <w:t>B</w:t>
      </w:r>
    </w:p>
    <w:p w14:paraId="2DB25F14" w14:textId="77777777" w:rsidR="00C57195" w:rsidRPr="00B91587" w:rsidRDefault="00000000" w:rsidP="00B91587">
      <w:pPr>
        <w:spacing w:line="266" w:lineRule="exact"/>
        <w:ind w:left="771" w:righ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587">
        <w:rPr>
          <w:rFonts w:ascii="Times New Roman" w:hAnsi="Times New Roman" w:cs="Times New Roman"/>
          <w:b/>
          <w:sz w:val="24"/>
          <w:szCs w:val="24"/>
        </w:rPr>
        <w:t>DICHIARAZIONE</w:t>
      </w:r>
      <w:r w:rsidRPr="00B91587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B91587">
        <w:rPr>
          <w:rFonts w:ascii="Times New Roman" w:hAnsi="Times New Roman" w:cs="Times New Roman"/>
          <w:b/>
          <w:sz w:val="24"/>
          <w:szCs w:val="24"/>
        </w:rPr>
        <w:t>PER</w:t>
      </w:r>
      <w:r w:rsidRPr="00B9158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91587">
        <w:rPr>
          <w:rFonts w:ascii="Times New Roman" w:hAnsi="Times New Roman" w:cs="Times New Roman"/>
          <w:b/>
          <w:sz w:val="24"/>
          <w:szCs w:val="24"/>
        </w:rPr>
        <w:t>SOGGETTI</w:t>
      </w:r>
      <w:r w:rsidRPr="00B9158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B91587">
        <w:rPr>
          <w:rFonts w:ascii="Times New Roman" w:hAnsi="Times New Roman" w:cs="Times New Roman"/>
          <w:b/>
          <w:sz w:val="24"/>
          <w:szCs w:val="24"/>
        </w:rPr>
        <w:t>ART.</w:t>
      </w:r>
      <w:r w:rsidRPr="00B91587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B91587">
        <w:rPr>
          <w:rFonts w:ascii="Times New Roman" w:hAnsi="Times New Roman" w:cs="Times New Roman"/>
          <w:b/>
          <w:sz w:val="24"/>
          <w:szCs w:val="24"/>
        </w:rPr>
        <w:t>94</w:t>
      </w:r>
      <w:r w:rsidRPr="00B91587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B91587">
        <w:rPr>
          <w:rFonts w:ascii="Times New Roman" w:hAnsi="Times New Roman" w:cs="Times New Roman"/>
          <w:b/>
          <w:sz w:val="24"/>
          <w:szCs w:val="24"/>
        </w:rPr>
        <w:t>C.1</w:t>
      </w:r>
      <w:r w:rsidRPr="00B91587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proofErr w:type="spellStart"/>
      <w:r w:rsidRPr="00B91587">
        <w:rPr>
          <w:rFonts w:ascii="Times New Roman" w:hAnsi="Times New Roman" w:cs="Times New Roman"/>
          <w:b/>
          <w:sz w:val="24"/>
          <w:szCs w:val="24"/>
        </w:rPr>
        <w:t>D.Lgs.</w:t>
      </w:r>
      <w:proofErr w:type="spellEnd"/>
      <w:r w:rsidRPr="00B91587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B91587">
        <w:rPr>
          <w:rFonts w:ascii="Times New Roman" w:hAnsi="Times New Roman" w:cs="Times New Roman"/>
          <w:b/>
          <w:spacing w:val="-2"/>
          <w:sz w:val="24"/>
          <w:szCs w:val="24"/>
        </w:rPr>
        <w:t>36/2023</w:t>
      </w:r>
    </w:p>
    <w:p w14:paraId="2EF6463A" w14:textId="77777777" w:rsidR="00C57195" w:rsidRDefault="00000000" w:rsidP="00B91587">
      <w:pPr>
        <w:spacing w:before="6"/>
        <w:ind w:left="771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B91587">
        <w:rPr>
          <w:rFonts w:ascii="Times New Roman" w:hAnsi="Times New Roman" w:cs="Times New Roman"/>
          <w:sz w:val="24"/>
          <w:szCs w:val="24"/>
        </w:rPr>
        <w:t>(art.</w:t>
      </w:r>
      <w:r w:rsidRPr="00B9158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1587">
        <w:rPr>
          <w:rFonts w:ascii="Times New Roman" w:hAnsi="Times New Roman" w:cs="Times New Roman"/>
          <w:sz w:val="24"/>
          <w:szCs w:val="24"/>
        </w:rPr>
        <w:t>46</w:t>
      </w:r>
      <w:r w:rsidRPr="00B915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91587">
        <w:rPr>
          <w:rFonts w:ascii="Times New Roman" w:hAnsi="Times New Roman" w:cs="Times New Roman"/>
          <w:sz w:val="24"/>
          <w:szCs w:val="24"/>
        </w:rPr>
        <w:t>D.P.R.</w:t>
      </w:r>
      <w:r w:rsidRPr="00B915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1587">
        <w:rPr>
          <w:rFonts w:ascii="Times New Roman" w:hAnsi="Times New Roman" w:cs="Times New Roman"/>
          <w:sz w:val="24"/>
          <w:szCs w:val="24"/>
        </w:rPr>
        <w:t>n.</w:t>
      </w:r>
      <w:r w:rsidRPr="00B9158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91587">
        <w:rPr>
          <w:rFonts w:ascii="Times New Roman" w:hAnsi="Times New Roman" w:cs="Times New Roman"/>
          <w:spacing w:val="-2"/>
          <w:sz w:val="24"/>
          <w:szCs w:val="24"/>
        </w:rPr>
        <w:t>445/2000)</w:t>
      </w:r>
    </w:p>
    <w:p w14:paraId="5319706D" w14:textId="5FE1E2CA" w:rsidR="002D2C45" w:rsidRDefault="002D2C45" w:rsidP="00B91587">
      <w:pPr>
        <w:spacing w:before="6"/>
        <w:ind w:left="771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0D6DF046" w14:textId="136F9790" w:rsidR="002D2C45" w:rsidRDefault="002D2C45" w:rsidP="002D2C45">
      <w:pPr>
        <w:spacing w:before="6" w:line="480" w:lineRule="auto"/>
        <w:ind w:left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Il/La Sottoscritto/a_______________________________, nato a_________________, il___/____/____, residente nel Comune di____________, Provincia (___), in Via/Piazza/Viale/Corso/Prolungamento__________________________, numero civico____.</w:t>
      </w:r>
    </w:p>
    <w:p w14:paraId="38F0EF3F" w14:textId="5F5B2914" w:rsidR="00C57195" w:rsidRPr="002D2C45" w:rsidRDefault="002D2C45" w:rsidP="002D2C45">
      <w:pPr>
        <w:spacing w:before="6" w:line="480" w:lineRule="auto"/>
        <w:ind w:left="142" w:right="-1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In qualità di______________________________ della ditta/società/associazione__________________________ con sede nel Comune di___________________________, in Via/Piazza/Viale/Corso/Prolungamento________________________________________________________________, con C.F_________________________________________________,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P.Iva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____________________________________________, Telefono_______________________________________,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pec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o mail_______________________________________________</w:t>
      </w:r>
    </w:p>
    <w:p w14:paraId="2CE19E4E" w14:textId="62429343" w:rsidR="00C57195" w:rsidRPr="00B91587" w:rsidRDefault="00000000" w:rsidP="00B91587">
      <w:pPr>
        <w:pStyle w:val="Corpotesto"/>
        <w:spacing w:before="121"/>
        <w:jc w:val="both"/>
        <w:rPr>
          <w:rFonts w:ascii="Times New Roman" w:hAnsi="Times New Roman" w:cs="Times New Roman"/>
          <w:sz w:val="22"/>
          <w:szCs w:val="22"/>
        </w:rPr>
      </w:pPr>
      <w:r w:rsidRPr="00B91587">
        <w:rPr>
          <w:rFonts w:ascii="Times New Roman" w:hAnsi="Times New Roman" w:cs="Times New Roman"/>
          <w:w w:val="110"/>
          <w:sz w:val="22"/>
          <w:szCs w:val="22"/>
        </w:rPr>
        <w:t>con</w:t>
      </w:r>
      <w:r w:rsidRPr="00B91587">
        <w:rPr>
          <w:rFonts w:ascii="Times New Roman" w:hAnsi="Times New Roman" w:cs="Times New Roman"/>
          <w:spacing w:val="21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espresso</w:t>
      </w:r>
      <w:r w:rsidRPr="00B91587">
        <w:rPr>
          <w:rFonts w:ascii="Times New Roman" w:hAnsi="Times New Roman" w:cs="Times New Roman"/>
          <w:spacing w:val="18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riferimento</w:t>
      </w:r>
      <w:r w:rsidRPr="00B91587">
        <w:rPr>
          <w:rFonts w:ascii="Times New Roman" w:hAnsi="Times New Roman" w:cs="Times New Roman"/>
          <w:spacing w:val="24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alla</w:t>
      </w:r>
      <w:r w:rsidRPr="00B91587">
        <w:rPr>
          <w:rFonts w:ascii="Times New Roman" w:hAnsi="Times New Roman" w:cs="Times New Roman"/>
          <w:spacing w:val="16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Ditta</w:t>
      </w:r>
      <w:r w:rsidRPr="00B91587">
        <w:rPr>
          <w:rFonts w:ascii="Times New Roman" w:hAnsi="Times New Roman" w:cs="Times New Roman"/>
          <w:spacing w:val="17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che</w:t>
      </w:r>
      <w:r w:rsidRPr="00B91587">
        <w:rPr>
          <w:rFonts w:ascii="Times New Roman" w:hAnsi="Times New Roman" w:cs="Times New Roman"/>
          <w:spacing w:val="23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spacing w:val="-2"/>
          <w:w w:val="110"/>
          <w:sz w:val="22"/>
          <w:szCs w:val="22"/>
        </w:rPr>
        <w:t>rappresenta,</w:t>
      </w:r>
      <w:r w:rsidR="00B91587">
        <w:rPr>
          <w:rFonts w:ascii="Times New Roman" w:hAnsi="Times New Roman" w:cs="Times New Roman"/>
          <w:spacing w:val="-2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  <w:u w:val="single"/>
        </w:rPr>
        <w:t>consapevole del fatto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 xml:space="preserve"> che, in caso di mendace dichiarazione, </w:t>
      </w:r>
      <w:r w:rsidRPr="00B91587">
        <w:rPr>
          <w:rFonts w:ascii="Times New Roman" w:hAnsi="Times New Roman" w:cs="Times New Roman"/>
          <w:w w:val="110"/>
          <w:sz w:val="22"/>
          <w:szCs w:val="22"/>
          <w:u w:val="single"/>
        </w:rPr>
        <w:t>verranno applicate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 xml:space="preserve"> nei suoi riguardi,</w:t>
      </w:r>
      <w:r w:rsidRPr="00B91587">
        <w:rPr>
          <w:rFonts w:ascii="Times New Roman" w:hAnsi="Times New Roman" w:cs="Times New Roman"/>
          <w:spacing w:val="40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ai</w:t>
      </w:r>
      <w:r w:rsidRPr="00B91587">
        <w:rPr>
          <w:rFonts w:ascii="Times New Roman" w:hAnsi="Times New Roman" w:cs="Times New Roman"/>
          <w:spacing w:val="40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sensi</w:t>
      </w:r>
      <w:r w:rsidRPr="00B91587">
        <w:rPr>
          <w:rFonts w:ascii="Times New Roman" w:hAnsi="Times New Roman" w:cs="Times New Roman"/>
          <w:spacing w:val="40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dell’articolo</w:t>
      </w:r>
      <w:r w:rsidRPr="00B91587">
        <w:rPr>
          <w:rFonts w:ascii="Times New Roman" w:hAnsi="Times New Roman" w:cs="Times New Roman"/>
          <w:spacing w:val="40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76</w:t>
      </w:r>
      <w:r w:rsidRPr="00B91587">
        <w:rPr>
          <w:rFonts w:ascii="Times New Roman" w:hAnsi="Times New Roman" w:cs="Times New Roman"/>
          <w:spacing w:val="40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del</w:t>
      </w:r>
      <w:r w:rsidRPr="00B91587">
        <w:rPr>
          <w:rFonts w:ascii="Times New Roman" w:hAnsi="Times New Roman" w:cs="Times New Roman"/>
          <w:spacing w:val="40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T.U.</w:t>
      </w:r>
      <w:r w:rsidRPr="00B91587">
        <w:rPr>
          <w:rFonts w:ascii="Times New Roman" w:hAnsi="Times New Roman" w:cs="Times New Roman"/>
          <w:spacing w:val="40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D.P.R.</w:t>
      </w:r>
      <w:r w:rsidRPr="00B91587">
        <w:rPr>
          <w:rFonts w:ascii="Times New Roman" w:hAnsi="Times New Roman" w:cs="Times New Roman"/>
          <w:spacing w:val="40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445/2000,</w:t>
      </w:r>
      <w:r w:rsidRPr="00B91587">
        <w:rPr>
          <w:rFonts w:ascii="Times New Roman" w:hAnsi="Times New Roman" w:cs="Times New Roman"/>
          <w:spacing w:val="40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le</w:t>
      </w:r>
      <w:r w:rsidRPr="00B91587">
        <w:rPr>
          <w:rFonts w:ascii="Times New Roman" w:hAnsi="Times New Roman" w:cs="Times New Roman"/>
          <w:spacing w:val="40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sanzioni</w:t>
      </w:r>
      <w:r w:rsidRPr="00B91587">
        <w:rPr>
          <w:rFonts w:ascii="Times New Roman" w:hAnsi="Times New Roman" w:cs="Times New Roman"/>
          <w:spacing w:val="40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previste</w:t>
      </w:r>
      <w:r w:rsidRPr="00B91587">
        <w:rPr>
          <w:rFonts w:ascii="Times New Roman" w:hAnsi="Times New Roman" w:cs="Times New Roman"/>
          <w:spacing w:val="40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dal codice</w:t>
      </w:r>
      <w:r w:rsidRPr="00B91587">
        <w:rPr>
          <w:rFonts w:ascii="Times New Roman" w:hAnsi="Times New Roman" w:cs="Times New Roman"/>
          <w:spacing w:val="22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penale</w:t>
      </w:r>
      <w:r w:rsidRPr="00B91587">
        <w:rPr>
          <w:rFonts w:ascii="Times New Roman" w:hAnsi="Times New Roman" w:cs="Times New Roman"/>
          <w:spacing w:val="22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e</w:t>
      </w:r>
      <w:r w:rsidRPr="00B91587">
        <w:rPr>
          <w:rFonts w:ascii="Times New Roman" w:hAnsi="Times New Roman" w:cs="Times New Roman"/>
          <w:spacing w:val="27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dalle</w:t>
      </w:r>
      <w:r w:rsidRPr="00B91587">
        <w:rPr>
          <w:rFonts w:ascii="Times New Roman" w:hAnsi="Times New Roman" w:cs="Times New Roman"/>
          <w:spacing w:val="22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leggi</w:t>
      </w:r>
      <w:r w:rsidRPr="00B91587">
        <w:rPr>
          <w:rFonts w:ascii="Times New Roman" w:hAnsi="Times New Roman" w:cs="Times New Roman"/>
          <w:spacing w:val="20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speciali</w:t>
      </w:r>
      <w:r w:rsidRPr="00B91587">
        <w:rPr>
          <w:rFonts w:ascii="Times New Roman" w:hAnsi="Times New Roman" w:cs="Times New Roman"/>
          <w:spacing w:val="20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in</w:t>
      </w:r>
      <w:r w:rsidRPr="00B91587">
        <w:rPr>
          <w:rFonts w:ascii="Times New Roman" w:hAnsi="Times New Roman" w:cs="Times New Roman"/>
          <w:spacing w:val="26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materia</w:t>
      </w:r>
      <w:r w:rsidRPr="00B91587">
        <w:rPr>
          <w:rFonts w:ascii="Times New Roman" w:hAnsi="Times New Roman" w:cs="Times New Roman"/>
          <w:spacing w:val="22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di</w:t>
      </w:r>
      <w:r w:rsidRPr="00B91587">
        <w:rPr>
          <w:rFonts w:ascii="Times New Roman" w:hAnsi="Times New Roman" w:cs="Times New Roman"/>
          <w:spacing w:val="20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falsità</w:t>
      </w:r>
      <w:r w:rsidRPr="00B91587">
        <w:rPr>
          <w:rFonts w:ascii="Times New Roman" w:hAnsi="Times New Roman" w:cs="Times New Roman"/>
          <w:spacing w:val="27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negli</w:t>
      </w:r>
      <w:r w:rsidRPr="00B91587">
        <w:rPr>
          <w:rFonts w:ascii="Times New Roman" w:hAnsi="Times New Roman" w:cs="Times New Roman"/>
          <w:spacing w:val="20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atti,</w:t>
      </w:r>
      <w:r w:rsidRPr="00B91587">
        <w:rPr>
          <w:rFonts w:ascii="Times New Roman" w:hAnsi="Times New Roman" w:cs="Times New Roman"/>
          <w:spacing w:val="23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uso</w:t>
      </w:r>
      <w:r w:rsidRPr="00B91587">
        <w:rPr>
          <w:rFonts w:ascii="Times New Roman" w:hAnsi="Times New Roman" w:cs="Times New Roman"/>
          <w:spacing w:val="22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o</w:t>
      </w:r>
      <w:r w:rsidRPr="00B91587">
        <w:rPr>
          <w:rFonts w:ascii="Times New Roman" w:hAnsi="Times New Roman" w:cs="Times New Roman"/>
          <w:spacing w:val="27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esibizione</w:t>
      </w:r>
      <w:r w:rsidRPr="00B91587">
        <w:rPr>
          <w:rFonts w:ascii="Times New Roman" w:hAnsi="Times New Roman" w:cs="Times New Roman"/>
          <w:spacing w:val="22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di</w:t>
      </w:r>
      <w:r w:rsidR="00B91587">
        <w:rPr>
          <w:rFonts w:ascii="Times New Roman" w:hAnsi="Times New Roman" w:cs="Times New Roman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 xml:space="preserve">falsi o contenenti dati non corrispondenti a verità, oltre alle conseguenze amministrative previste per le procedure relative agli appalti pubblici di servizi ai sensi </w:t>
      </w:r>
      <w:proofErr w:type="spellStart"/>
      <w:r w:rsidRPr="00B91587">
        <w:rPr>
          <w:rFonts w:ascii="Times New Roman" w:hAnsi="Times New Roman" w:cs="Times New Roman"/>
          <w:w w:val="110"/>
          <w:sz w:val="22"/>
          <w:szCs w:val="22"/>
        </w:rPr>
        <w:t>dell</w:t>
      </w:r>
      <w:proofErr w:type="spellEnd"/>
      <w:r w:rsidRPr="00B91587">
        <w:rPr>
          <w:rFonts w:ascii="Times New Roman" w:hAnsi="Times New Roman" w:cs="Times New Roman"/>
          <w:w w:val="110"/>
          <w:sz w:val="22"/>
          <w:szCs w:val="22"/>
        </w:rPr>
        <w:t xml:space="preserve"> </w:t>
      </w:r>
      <w:proofErr w:type="spellStart"/>
      <w:r w:rsidRPr="00B91587">
        <w:rPr>
          <w:rFonts w:ascii="Times New Roman" w:hAnsi="Times New Roman" w:cs="Times New Roman"/>
          <w:w w:val="110"/>
          <w:sz w:val="22"/>
          <w:szCs w:val="22"/>
        </w:rPr>
        <w:t>D.Lgs.</w:t>
      </w:r>
      <w:proofErr w:type="spellEnd"/>
      <w:r w:rsidRPr="00B91587">
        <w:rPr>
          <w:rFonts w:ascii="Times New Roman" w:hAnsi="Times New Roman" w:cs="Times New Roman"/>
          <w:w w:val="110"/>
          <w:sz w:val="22"/>
          <w:szCs w:val="22"/>
        </w:rPr>
        <w:t xml:space="preserve"> 36/2023 in caso di falsa dichiarazione o</w:t>
      </w:r>
      <w:r w:rsidRPr="00B91587">
        <w:rPr>
          <w:rFonts w:ascii="Times New Roman" w:hAnsi="Times New Roman" w:cs="Times New Roman"/>
          <w:spacing w:val="40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documentazione</w:t>
      </w:r>
      <w:r w:rsidRPr="00B91587">
        <w:rPr>
          <w:rFonts w:ascii="Times New Roman" w:hAnsi="Times New Roman" w:cs="Times New Roman"/>
          <w:spacing w:val="40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verrà</w:t>
      </w:r>
      <w:r w:rsidRPr="00B91587">
        <w:rPr>
          <w:rFonts w:ascii="Times New Roman" w:hAnsi="Times New Roman" w:cs="Times New Roman"/>
          <w:spacing w:val="40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data segnalazione all’Autorità di Vigilanza dei Contratti Pubblici;</w:t>
      </w:r>
    </w:p>
    <w:p w14:paraId="6682D1E7" w14:textId="77777777" w:rsidR="00C57195" w:rsidRPr="00B91587" w:rsidRDefault="00C57195" w:rsidP="00B91587">
      <w:pPr>
        <w:pStyle w:val="Corpotesto"/>
        <w:spacing w:before="2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43BB7444" w14:textId="77777777" w:rsidR="00C57195" w:rsidRPr="00B91587" w:rsidRDefault="00000000" w:rsidP="00B91587">
      <w:pPr>
        <w:pStyle w:val="Titolo1"/>
        <w:rPr>
          <w:rFonts w:ascii="Times New Roman" w:hAnsi="Times New Roman" w:cs="Times New Roman"/>
          <w:sz w:val="28"/>
          <w:szCs w:val="28"/>
        </w:rPr>
      </w:pPr>
      <w:r w:rsidRPr="00B91587">
        <w:rPr>
          <w:rFonts w:ascii="Times New Roman" w:hAnsi="Times New Roman" w:cs="Times New Roman"/>
          <w:spacing w:val="-2"/>
          <w:w w:val="120"/>
          <w:sz w:val="28"/>
          <w:szCs w:val="28"/>
        </w:rPr>
        <w:t>DICHIARA</w:t>
      </w:r>
    </w:p>
    <w:p w14:paraId="09683D62" w14:textId="77777777" w:rsidR="00C57195" w:rsidRPr="00B91587" w:rsidRDefault="00000000" w:rsidP="00B91587">
      <w:pPr>
        <w:pStyle w:val="Corpotesto"/>
        <w:spacing w:before="261"/>
        <w:jc w:val="both"/>
        <w:rPr>
          <w:rFonts w:ascii="Times New Roman" w:hAnsi="Times New Roman" w:cs="Times New Roman"/>
          <w:sz w:val="22"/>
          <w:szCs w:val="22"/>
        </w:rPr>
      </w:pPr>
      <w:r w:rsidRPr="00B91587">
        <w:rPr>
          <w:rFonts w:ascii="Times New Roman" w:hAnsi="Times New Roman" w:cs="Times New Roman"/>
          <w:w w:val="110"/>
          <w:sz w:val="22"/>
          <w:szCs w:val="22"/>
        </w:rPr>
        <w:t>Sotto</w:t>
      </w:r>
      <w:r w:rsidRPr="00B91587">
        <w:rPr>
          <w:rFonts w:ascii="Times New Roman" w:hAnsi="Times New Roman" w:cs="Times New Roman"/>
          <w:spacing w:val="14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la</w:t>
      </w:r>
      <w:r w:rsidRPr="00B91587">
        <w:rPr>
          <w:rFonts w:ascii="Times New Roman" w:hAnsi="Times New Roman" w:cs="Times New Roman"/>
          <w:spacing w:val="19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sua</w:t>
      </w:r>
      <w:r w:rsidRPr="00B91587">
        <w:rPr>
          <w:rFonts w:ascii="Times New Roman" w:hAnsi="Times New Roman" w:cs="Times New Roman"/>
          <w:spacing w:val="20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personale</w:t>
      </w:r>
      <w:r w:rsidRPr="00B91587">
        <w:rPr>
          <w:rFonts w:ascii="Times New Roman" w:hAnsi="Times New Roman" w:cs="Times New Roman"/>
          <w:spacing w:val="22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responsabilità</w:t>
      </w:r>
      <w:r w:rsidRPr="00B91587">
        <w:rPr>
          <w:rFonts w:ascii="Times New Roman" w:hAnsi="Times New Roman" w:cs="Times New Roman"/>
          <w:spacing w:val="30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ai</w:t>
      </w:r>
      <w:r w:rsidRPr="00B91587">
        <w:rPr>
          <w:rFonts w:ascii="Times New Roman" w:hAnsi="Times New Roman" w:cs="Times New Roman"/>
          <w:spacing w:val="19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sensi</w:t>
      </w:r>
      <w:r w:rsidRPr="00B91587">
        <w:rPr>
          <w:rFonts w:ascii="Times New Roman" w:hAnsi="Times New Roman" w:cs="Times New Roman"/>
          <w:spacing w:val="26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dell’articolo</w:t>
      </w:r>
      <w:r w:rsidRPr="00B91587">
        <w:rPr>
          <w:rFonts w:ascii="Times New Roman" w:hAnsi="Times New Roman" w:cs="Times New Roman"/>
          <w:spacing w:val="22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46</w:t>
      </w:r>
      <w:r w:rsidRPr="00B91587">
        <w:rPr>
          <w:rFonts w:ascii="Times New Roman" w:hAnsi="Times New Roman" w:cs="Times New Roman"/>
          <w:spacing w:val="19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del</w:t>
      </w:r>
      <w:r w:rsidRPr="00B91587">
        <w:rPr>
          <w:rFonts w:ascii="Times New Roman" w:hAnsi="Times New Roman" w:cs="Times New Roman"/>
          <w:spacing w:val="21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T.U.</w:t>
      </w:r>
      <w:r w:rsidRPr="00B91587">
        <w:rPr>
          <w:rFonts w:ascii="Times New Roman" w:hAnsi="Times New Roman" w:cs="Times New Roman"/>
          <w:spacing w:val="29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D.P.R.</w:t>
      </w:r>
      <w:r w:rsidRPr="00B91587">
        <w:rPr>
          <w:rFonts w:ascii="Times New Roman" w:hAnsi="Times New Roman" w:cs="Times New Roman"/>
          <w:spacing w:val="28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spacing w:val="-2"/>
          <w:w w:val="110"/>
          <w:sz w:val="22"/>
          <w:szCs w:val="22"/>
        </w:rPr>
        <w:t>445/2000:</w:t>
      </w:r>
    </w:p>
    <w:p w14:paraId="7F07828F" w14:textId="77777777" w:rsidR="00C57195" w:rsidRPr="00B91587" w:rsidRDefault="00000000" w:rsidP="00B91587">
      <w:pPr>
        <w:pStyle w:val="Paragrafoelenco"/>
        <w:numPr>
          <w:ilvl w:val="0"/>
          <w:numId w:val="2"/>
        </w:numPr>
        <w:tabs>
          <w:tab w:val="left" w:pos="601"/>
        </w:tabs>
        <w:spacing w:before="4"/>
        <w:ind w:left="601" w:right="245"/>
        <w:rPr>
          <w:rFonts w:ascii="Times New Roman" w:hAnsi="Times New Roman" w:cs="Times New Roman"/>
          <w:szCs w:val="24"/>
        </w:rPr>
      </w:pPr>
      <w:r w:rsidRPr="00B91587">
        <w:rPr>
          <w:rFonts w:ascii="Times New Roman" w:hAnsi="Times New Roman" w:cs="Times New Roman"/>
          <w:w w:val="110"/>
          <w:szCs w:val="24"/>
        </w:rPr>
        <w:t>che non ricorrono le condizioni di esclusione dalla gara di appalto per</w:t>
      </w:r>
      <w:r w:rsidRPr="00B91587">
        <w:rPr>
          <w:rFonts w:ascii="Times New Roman" w:hAnsi="Times New Roman" w:cs="Times New Roman"/>
          <w:spacing w:val="40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l’esecuzione di lavori pubblici prescritte all’articolo 94 del D. Lgs. 36/2023, in particolare non sussistono,</w:t>
      </w:r>
      <w:r w:rsidRPr="00B91587">
        <w:rPr>
          <w:rFonts w:ascii="Times New Roman" w:hAnsi="Times New Roman" w:cs="Times New Roman"/>
          <w:spacing w:val="-8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condanne</w:t>
      </w:r>
      <w:r w:rsidRPr="00B91587">
        <w:rPr>
          <w:rFonts w:ascii="Times New Roman" w:hAnsi="Times New Roman" w:cs="Times New Roman"/>
          <w:spacing w:val="-2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con</w:t>
      </w:r>
      <w:r w:rsidRPr="00B91587">
        <w:rPr>
          <w:rFonts w:ascii="Times New Roman" w:hAnsi="Times New Roman" w:cs="Times New Roman"/>
          <w:spacing w:val="-8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sentenza</w:t>
      </w:r>
      <w:r w:rsidRPr="00B91587">
        <w:rPr>
          <w:rFonts w:ascii="Times New Roman" w:hAnsi="Times New Roman" w:cs="Times New Roman"/>
          <w:spacing w:val="-2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definitiva</w:t>
      </w:r>
      <w:r w:rsidRPr="00B91587">
        <w:rPr>
          <w:rFonts w:ascii="Times New Roman" w:hAnsi="Times New Roman" w:cs="Times New Roman"/>
          <w:spacing w:val="-2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o</w:t>
      </w:r>
      <w:r w:rsidRPr="00B91587">
        <w:rPr>
          <w:rFonts w:ascii="Times New Roman" w:hAnsi="Times New Roman" w:cs="Times New Roman"/>
          <w:spacing w:val="-7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decreto</w:t>
      </w:r>
      <w:r w:rsidRPr="00B91587">
        <w:rPr>
          <w:rFonts w:ascii="Times New Roman" w:hAnsi="Times New Roman" w:cs="Times New Roman"/>
          <w:spacing w:val="-2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penale</w:t>
      </w:r>
      <w:r w:rsidRPr="00B91587">
        <w:rPr>
          <w:rFonts w:ascii="Times New Roman" w:hAnsi="Times New Roman" w:cs="Times New Roman"/>
          <w:spacing w:val="-7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di condanna</w:t>
      </w:r>
      <w:r w:rsidRPr="00B91587">
        <w:rPr>
          <w:rFonts w:ascii="Times New Roman" w:hAnsi="Times New Roman" w:cs="Times New Roman"/>
          <w:spacing w:val="16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 xml:space="preserve">divenuto irrevocabile o sentenza di applicazione della pena su </w:t>
      </w:r>
      <w:proofErr w:type="spellStart"/>
      <w:r w:rsidRPr="00B91587">
        <w:rPr>
          <w:rFonts w:ascii="Times New Roman" w:hAnsi="Times New Roman" w:cs="Times New Roman"/>
          <w:w w:val="110"/>
          <w:szCs w:val="24"/>
        </w:rPr>
        <w:t>richiestaai</w:t>
      </w:r>
      <w:proofErr w:type="spellEnd"/>
      <w:r w:rsidRPr="00B91587">
        <w:rPr>
          <w:rFonts w:ascii="Times New Roman" w:hAnsi="Times New Roman" w:cs="Times New Roman"/>
          <w:w w:val="110"/>
          <w:szCs w:val="24"/>
        </w:rPr>
        <w:t xml:space="preserve"> sensi dell’art. 444 del codice di procedura penale per i reati:</w:t>
      </w:r>
    </w:p>
    <w:p w14:paraId="5E289D5C" w14:textId="77777777" w:rsidR="00C57195" w:rsidRPr="00B91587" w:rsidRDefault="00C57195" w:rsidP="00B91587">
      <w:pPr>
        <w:pStyle w:val="Paragrafoelenco"/>
        <w:rPr>
          <w:rFonts w:ascii="Times New Roman" w:hAnsi="Times New Roman" w:cs="Times New Roman"/>
          <w:szCs w:val="24"/>
        </w:rPr>
        <w:sectPr w:rsidR="00C57195" w:rsidRPr="00B91587" w:rsidSect="002D2C45">
          <w:type w:val="continuous"/>
          <w:pgSz w:w="11900" w:h="16850"/>
          <w:pgMar w:top="940" w:right="1694" w:bottom="280" w:left="1559" w:header="720" w:footer="720" w:gutter="0"/>
          <w:cols w:space="720"/>
        </w:sectPr>
      </w:pPr>
    </w:p>
    <w:p w14:paraId="5729C489" w14:textId="77777777" w:rsidR="00C57195" w:rsidRPr="00B91587" w:rsidRDefault="00000000" w:rsidP="00B91587">
      <w:pPr>
        <w:pStyle w:val="Paragrafoelenco"/>
        <w:numPr>
          <w:ilvl w:val="1"/>
          <w:numId w:val="2"/>
        </w:numPr>
        <w:tabs>
          <w:tab w:val="left" w:pos="1322"/>
        </w:tabs>
        <w:spacing w:before="80"/>
        <w:ind w:right="242"/>
        <w:jc w:val="both"/>
        <w:rPr>
          <w:rFonts w:ascii="Times New Roman" w:hAnsi="Times New Roman" w:cs="Times New Roman"/>
          <w:szCs w:val="24"/>
        </w:rPr>
      </w:pPr>
      <w:r w:rsidRPr="00B91587">
        <w:rPr>
          <w:rFonts w:ascii="Times New Roman" w:hAnsi="Times New Roman" w:cs="Times New Roman"/>
          <w:w w:val="110"/>
          <w:szCs w:val="24"/>
        </w:rPr>
        <w:lastRenderedPageBreak/>
        <w:t>delitti, consumati o tentati, di cui agli</w:t>
      </w:r>
      <w:r w:rsidRPr="00B91587">
        <w:rPr>
          <w:rFonts w:ascii="Times New Roman" w:hAnsi="Times New Roman" w:cs="Times New Roman"/>
          <w:spacing w:val="40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articoli</w:t>
      </w:r>
      <w:r w:rsidRPr="00B91587">
        <w:rPr>
          <w:rFonts w:ascii="Times New Roman" w:hAnsi="Times New Roman" w:cs="Times New Roman"/>
          <w:spacing w:val="40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416,</w:t>
      </w:r>
      <w:r w:rsidRPr="00B91587">
        <w:rPr>
          <w:rFonts w:ascii="Times New Roman" w:hAnsi="Times New Roman" w:cs="Times New Roman"/>
          <w:spacing w:val="40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416-bis</w:t>
      </w:r>
      <w:r w:rsidRPr="00B91587">
        <w:rPr>
          <w:rFonts w:ascii="Times New Roman" w:hAnsi="Times New Roman" w:cs="Times New Roman"/>
          <w:spacing w:val="40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del</w:t>
      </w:r>
      <w:r w:rsidRPr="00B91587">
        <w:rPr>
          <w:rFonts w:ascii="Times New Roman" w:hAnsi="Times New Roman" w:cs="Times New Roman"/>
          <w:spacing w:val="40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codice penale ovvero delitti commessi avvalendosi delle condizioni previste dal predetto articolo 416-bis ovvero al fine di agevolare l'attività delle associazioni</w:t>
      </w:r>
      <w:r w:rsidRPr="00B91587">
        <w:rPr>
          <w:rFonts w:ascii="Times New Roman" w:hAnsi="Times New Roman" w:cs="Times New Roman"/>
          <w:spacing w:val="39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previste</w:t>
      </w:r>
      <w:r w:rsidRPr="00B91587">
        <w:rPr>
          <w:rFonts w:ascii="Times New Roman" w:hAnsi="Times New Roman" w:cs="Times New Roman"/>
          <w:spacing w:val="40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dallo</w:t>
      </w:r>
      <w:r w:rsidRPr="00B91587">
        <w:rPr>
          <w:rFonts w:ascii="Times New Roman" w:hAnsi="Times New Roman" w:cs="Times New Roman"/>
          <w:spacing w:val="40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stesso</w:t>
      </w:r>
      <w:r w:rsidRPr="00B91587">
        <w:rPr>
          <w:rFonts w:ascii="Times New Roman" w:hAnsi="Times New Roman" w:cs="Times New Roman"/>
          <w:spacing w:val="37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articolo,</w:t>
      </w:r>
      <w:r w:rsidRPr="00B91587">
        <w:rPr>
          <w:rFonts w:ascii="Times New Roman" w:hAnsi="Times New Roman" w:cs="Times New Roman"/>
          <w:spacing w:val="40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nonché</w:t>
      </w:r>
      <w:r w:rsidRPr="00B91587">
        <w:rPr>
          <w:rFonts w:ascii="Times New Roman" w:hAnsi="Times New Roman" w:cs="Times New Roman"/>
          <w:spacing w:val="40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per</w:t>
      </w:r>
      <w:r w:rsidRPr="00B91587">
        <w:rPr>
          <w:rFonts w:ascii="Times New Roman" w:hAnsi="Times New Roman" w:cs="Times New Roman"/>
          <w:spacing w:val="38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i</w:t>
      </w:r>
      <w:r w:rsidRPr="00B91587">
        <w:rPr>
          <w:rFonts w:ascii="Times New Roman" w:hAnsi="Times New Roman" w:cs="Times New Roman"/>
          <w:spacing w:val="39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delitti,</w:t>
      </w:r>
      <w:r w:rsidRPr="00B91587">
        <w:rPr>
          <w:rFonts w:ascii="Times New Roman" w:hAnsi="Times New Roman" w:cs="Times New Roman"/>
          <w:spacing w:val="40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consumati o tentati, previsti dall'articolo 74 del decreto del</w:t>
      </w:r>
      <w:r w:rsidRPr="00B91587">
        <w:rPr>
          <w:rFonts w:ascii="Times New Roman" w:hAnsi="Times New Roman" w:cs="Times New Roman"/>
          <w:spacing w:val="40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Presidente</w:t>
      </w:r>
      <w:r w:rsidRPr="00B91587">
        <w:rPr>
          <w:rFonts w:ascii="Times New Roman" w:hAnsi="Times New Roman" w:cs="Times New Roman"/>
          <w:spacing w:val="40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della</w:t>
      </w:r>
      <w:r w:rsidRPr="00B91587">
        <w:rPr>
          <w:rFonts w:ascii="Times New Roman" w:hAnsi="Times New Roman" w:cs="Times New Roman"/>
          <w:spacing w:val="40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Repubblica 9 ottobre</w:t>
      </w:r>
      <w:r w:rsidRPr="00B91587">
        <w:rPr>
          <w:rFonts w:ascii="Times New Roman" w:hAnsi="Times New Roman" w:cs="Times New Roman"/>
          <w:spacing w:val="40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1990,</w:t>
      </w:r>
      <w:r w:rsidRPr="00B91587">
        <w:rPr>
          <w:rFonts w:ascii="Times New Roman" w:hAnsi="Times New Roman" w:cs="Times New Roman"/>
          <w:spacing w:val="40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n.</w:t>
      </w:r>
      <w:r w:rsidRPr="00B91587">
        <w:rPr>
          <w:rFonts w:ascii="Times New Roman" w:hAnsi="Times New Roman" w:cs="Times New Roman"/>
          <w:spacing w:val="40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309,</w:t>
      </w:r>
      <w:r w:rsidRPr="00B91587">
        <w:rPr>
          <w:rFonts w:ascii="Times New Roman" w:hAnsi="Times New Roman" w:cs="Times New Roman"/>
          <w:spacing w:val="40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dall’articolo</w:t>
      </w:r>
      <w:r w:rsidRPr="00B91587">
        <w:rPr>
          <w:rFonts w:ascii="Times New Roman" w:hAnsi="Times New Roman" w:cs="Times New Roman"/>
          <w:spacing w:val="40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291-quater</w:t>
      </w:r>
      <w:r w:rsidRPr="00B91587">
        <w:rPr>
          <w:rFonts w:ascii="Times New Roman" w:hAnsi="Times New Roman" w:cs="Times New Roman"/>
          <w:spacing w:val="40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del</w:t>
      </w:r>
      <w:r w:rsidRPr="00B91587">
        <w:rPr>
          <w:rFonts w:ascii="Times New Roman" w:hAnsi="Times New Roman" w:cs="Times New Roman"/>
          <w:spacing w:val="40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decreto</w:t>
      </w:r>
      <w:r w:rsidRPr="00B91587">
        <w:rPr>
          <w:rFonts w:ascii="Times New Roman" w:hAnsi="Times New Roman" w:cs="Times New Roman"/>
          <w:spacing w:val="40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del Presidente della Repubblica 23 gennaio 1973, n. 43 e dall'articolo 260</w:t>
      </w:r>
      <w:r w:rsidRPr="00B91587">
        <w:rPr>
          <w:rFonts w:ascii="Times New Roman" w:hAnsi="Times New Roman" w:cs="Times New Roman"/>
          <w:spacing w:val="80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del decreto legislativo 3 aprile 2006, n. 152, in quanto riconducibili alla partecipazione a un'organizzazione criminale, quale definita all'articolo 2 della decisione quadro 2008/841/GAI del Consiglio;</w:t>
      </w:r>
    </w:p>
    <w:p w14:paraId="7865AE1B" w14:textId="77777777" w:rsidR="00C57195" w:rsidRPr="00B91587" w:rsidRDefault="00000000" w:rsidP="00B91587">
      <w:pPr>
        <w:pStyle w:val="Paragrafoelenco"/>
        <w:numPr>
          <w:ilvl w:val="1"/>
          <w:numId w:val="2"/>
        </w:numPr>
        <w:tabs>
          <w:tab w:val="left" w:pos="1320"/>
        </w:tabs>
        <w:spacing w:before="9"/>
        <w:ind w:left="1320" w:hanging="536"/>
        <w:jc w:val="both"/>
        <w:rPr>
          <w:rFonts w:ascii="Times New Roman" w:hAnsi="Times New Roman" w:cs="Times New Roman"/>
          <w:szCs w:val="24"/>
        </w:rPr>
      </w:pPr>
      <w:r w:rsidRPr="00B91587">
        <w:rPr>
          <w:rFonts w:ascii="Times New Roman" w:hAnsi="Times New Roman" w:cs="Times New Roman"/>
          <w:w w:val="110"/>
          <w:szCs w:val="24"/>
        </w:rPr>
        <w:t>delitti,</w:t>
      </w:r>
      <w:r w:rsidRPr="00B91587">
        <w:rPr>
          <w:rFonts w:ascii="Times New Roman" w:hAnsi="Times New Roman" w:cs="Times New Roman"/>
          <w:spacing w:val="20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consumati</w:t>
      </w:r>
      <w:r w:rsidRPr="00B91587">
        <w:rPr>
          <w:rFonts w:ascii="Times New Roman" w:hAnsi="Times New Roman" w:cs="Times New Roman"/>
          <w:spacing w:val="24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o</w:t>
      </w:r>
      <w:r w:rsidRPr="00B91587">
        <w:rPr>
          <w:rFonts w:ascii="Times New Roman" w:hAnsi="Times New Roman" w:cs="Times New Roman"/>
          <w:spacing w:val="24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tentati,</w:t>
      </w:r>
      <w:r w:rsidRPr="00B91587">
        <w:rPr>
          <w:rFonts w:ascii="Times New Roman" w:hAnsi="Times New Roman" w:cs="Times New Roman"/>
          <w:spacing w:val="26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di</w:t>
      </w:r>
      <w:r w:rsidRPr="00B91587">
        <w:rPr>
          <w:rFonts w:ascii="Times New Roman" w:hAnsi="Times New Roman" w:cs="Times New Roman"/>
          <w:spacing w:val="17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cui</w:t>
      </w:r>
      <w:r w:rsidRPr="00B91587">
        <w:rPr>
          <w:rFonts w:ascii="Times New Roman" w:hAnsi="Times New Roman" w:cs="Times New Roman"/>
          <w:spacing w:val="24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agli</w:t>
      </w:r>
      <w:r w:rsidRPr="00B91587">
        <w:rPr>
          <w:rFonts w:ascii="Times New Roman" w:hAnsi="Times New Roman" w:cs="Times New Roman"/>
          <w:spacing w:val="25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articoli</w:t>
      </w:r>
      <w:r w:rsidRPr="00B91587">
        <w:rPr>
          <w:rFonts w:ascii="Times New Roman" w:hAnsi="Times New Roman" w:cs="Times New Roman"/>
          <w:spacing w:val="24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317,</w:t>
      </w:r>
      <w:r w:rsidRPr="00B91587">
        <w:rPr>
          <w:rFonts w:ascii="Times New Roman" w:hAnsi="Times New Roman" w:cs="Times New Roman"/>
          <w:spacing w:val="26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318,</w:t>
      </w:r>
      <w:r w:rsidRPr="00B91587">
        <w:rPr>
          <w:rFonts w:ascii="Times New Roman" w:hAnsi="Times New Roman" w:cs="Times New Roman"/>
          <w:spacing w:val="27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319,</w:t>
      </w:r>
      <w:r w:rsidRPr="00B91587">
        <w:rPr>
          <w:rFonts w:ascii="Times New Roman" w:hAnsi="Times New Roman" w:cs="Times New Roman"/>
          <w:spacing w:val="27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319-ter,</w:t>
      </w:r>
      <w:r w:rsidRPr="00B91587">
        <w:rPr>
          <w:rFonts w:ascii="Times New Roman" w:hAnsi="Times New Roman" w:cs="Times New Roman"/>
          <w:spacing w:val="27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spacing w:val="-4"/>
          <w:w w:val="110"/>
          <w:szCs w:val="24"/>
        </w:rPr>
        <w:t>319-</w:t>
      </w:r>
    </w:p>
    <w:p w14:paraId="6FD5490D" w14:textId="77777777" w:rsidR="00C57195" w:rsidRPr="00B91587" w:rsidRDefault="00000000" w:rsidP="00B91587">
      <w:pPr>
        <w:pStyle w:val="Corpotesto"/>
        <w:spacing w:before="4" w:line="235" w:lineRule="auto"/>
        <w:ind w:left="1322" w:right="250"/>
        <w:jc w:val="both"/>
        <w:rPr>
          <w:rFonts w:ascii="Times New Roman" w:hAnsi="Times New Roman" w:cs="Times New Roman"/>
          <w:sz w:val="22"/>
          <w:szCs w:val="22"/>
        </w:rPr>
      </w:pPr>
      <w:r w:rsidRPr="00B91587">
        <w:rPr>
          <w:rFonts w:ascii="Times New Roman" w:hAnsi="Times New Roman" w:cs="Times New Roman"/>
          <w:w w:val="110"/>
          <w:sz w:val="22"/>
          <w:szCs w:val="22"/>
        </w:rPr>
        <w:t>quater, 320, 321, 322, 322-bis, 346-bis, 353, 353-bis, 354, 355 e 356 del codice</w:t>
      </w:r>
      <w:r w:rsidRPr="00B91587">
        <w:rPr>
          <w:rFonts w:ascii="Times New Roman" w:hAnsi="Times New Roman" w:cs="Times New Roman"/>
          <w:spacing w:val="40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penale</w:t>
      </w:r>
      <w:r w:rsidRPr="00B91587">
        <w:rPr>
          <w:rFonts w:ascii="Times New Roman" w:hAnsi="Times New Roman" w:cs="Times New Roman"/>
          <w:spacing w:val="40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nonché</w:t>
      </w:r>
      <w:r w:rsidRPr="00B91587">
        <w:rPr>
          <w:rFonts w:ascii="Times New Roman" w:hAnsi="Times New Roman" w:cs="Times New Roman"/>
          <w:spacing w:val="40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all’articolo</w:t>
      </w:r>
      <w:r w:rsidRPr="00B91587">
        <w:rPr>
          <w:rFonts w:ascii="Times New Roman" w:hAnsi="Times New Roman" w:cs="Times New Roman"/>
          <w:spacing w:val="40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2635</w:t>
      </w:r>
      <w:r w:rsidRPr="00B91587">
        <w:rPr>
          <w:rFonts w:ascii="Times New Roman" w:hAnsi="Times New Roman" w:cs="Times New Roman"/>
          <w:spacing w:val="40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del</w:t>
      </w:r>
      <w:r w:rsidRPr="00B91587">
        <w:rPr>
          <w:rFonts w:ascii="Times New Roman" w:hAnsi="Times New Roman" w:cs="Times New Roman"/>
          <w:spacing w:val="40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codice</w:t>
      </w:r>
      <w:r w:rsidRPr="00B91587">
        <w:rPr>
          <w:rFonts w:ascii="Times New Roman" w:hAnsi="Times New Roman" w:cs="Times New Roman"/>
          <w:spacing w:val="40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civile;</w:t>
      </w:r>
    </w:p>
    <w:p w14:paraId="646072AE" w14:textId="77777777" w:rsidR="00C57195" w:rsidRPr="00B91587" w:rsidRDefault="00000000" w:rsidP="00B91587">
      <w:pPr>
        <w:pStyle w:val="Paragrafoelenco"/>
        <w:numPr>
          <w:ilvl w:val="1"/>
          <w:numId w:val="2"/>
        </w:numPr>
        <w:tabs>
          <w:tab w:val="left" w:pos="1320"/>
          <w:tab w:val="left" w:pos="1322"/>
        </w:tabs>
        <w:spacing w:before="11" w:line="235" w:lineRule="auto"/>
        <w:ind w:right="261"/>
        <w:jc w:val="both"/>
        <w:rPr>
          <w:rFonts w:ascii="Times New Roman" w:hAnsi="Times New Roman" w:cs="Times New Roman"/>
          <w:szCs w:val="24"/>
        </w:rPr>
      </w:pPr>
      <w:r w:rsidRPr="00B91587">
        <w:rPr>
          <w:rFonts w:ascii="Times New Roman" w:hAnsi="Times New Roman" w:cs="Times New Roman"/>
          <w:w w:val="110"/>
          <w:szCs w:val="24"/>
        </w:rPr>
        <w:t>frode ai sensi dell'articolo 1 della convenzione relativa alla tutela degli interessi finanziari</w:t>
      </w:r>
      <w:r w:rsidRPr="00B91587">
        <w:rPr>
          <w:rFonts w:ascii="Times New Roman" w:hAnsi="Times New Roman" w:cs="Times New Roman"/>
          <w:spacing w:val="40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delle Comunità europee;</w:t>
      </w:r>
    </w:p>
    <w:p w14:paraId="631C59E5" w14:textId="77777777" w:rsidR="00C57195" w:rsidRPr="00B91587" w:rsidRDefault="00000000" w:rsidP="00B91587">
      <w:pPr>
        <w:pStyle w:val="Paragrafoelenco"/>
        <w:numPr>
          <w:ilvl w:val="1"/>
          <w:numId w:val="2"/>
        </w:numPr>
        <w:tabs>
          <w:tab w:val="left" w:pos="1320"/>
          <w:tab w:val="left" w:pos="1322"/>
        </w:tabs>
        <w:spacing w:before="9" w:line="237" w:lineRule="auto"/>
        <w:ind w:right="249"/>
        <w:jc w:val="both"/>
        <w:rPr>
          <w:rFonts w:ascii="Times New Roman" w:hAnsi="Times New Roman" w:cs="Times New Roman"/>
          <w:szCs w:val="24"/>
        </w:rPr>
      </w:pPr>
      <w:r w:rsidRPr="00B91587">
        <w:rPr>
          <w:rFonts w:ascii="Times New Roman" w:hAnsi="Times New Roman" w:cs="Times New Roman"/>
          <w:w w:val="110"/>
          <w:szCs w:val="24"/>
        </w:rPr>
        <w:t>delitti, consumati o tentati, commessi con finalità di terrorismo, anche internazionale, e di eversione dell'ordine costituzionale reati terroristici o reati connessi alle attività terroristiche;</w:t>
      </w:r>
    </w:p>
    <w:p w14:paraId="51B19A7B" w14:textId="77777777" w:rsidR="00C57195" w:rsidRPr="00B91587" w:rsidRDefault="00000000" w:rsidP="00B91587">
      <w:pPr>
        <w:pStyle w:val="Paragrafoelenco"/>
        <w:numPr>
          <w:ilvl w:val="1"/>
          <w:numId w:val="2"/>
        </w:numPr>
        <w:tabs>
          <w:tab w:val="left" w:pos="1320"/>
          <w:tab w:val="left" w:pos="1322"/>
        </w:tabs>
        <w:spacing w:before="8"/>
        <w:ind w:right="243"/>
        <w:jc w:val="both"/>
        <w:rPr>
          <w:rFonts w:ascii="Times New Roman" w:hAnsi="Times New Roman" w:cs="Times New Roman"/>
          <w:szCs w:val="24"/>
        </w:rPr>
      </w:pPr>
      <w:r w:rsidRPr="00B91587">
        <w:rPr>
          <w:rFonts w:ascii="Times New Roman" w:hAnsi="Times New Roman" w:cs="Times New Roman"/>
          <w:w w:val="110"/>
          <w:szCs w:val="24"/>
        </w:rPr>
        <w:t>delitti di cui agli articoli 648-bis, 648-ter e 648-ter.1 del codice penale, riciclaggio di proventi di attività criminose o finanziamento del terrorismo, quali definiti all'articolo 1 del decreto legislativo 22 giugno 2007, n. 109 e successive modificazioni;</w:t>
      </w:r>
    </w:p>
    <w:p w14:paraId="258036EE" w14:textId="77777777" w:rsidR="00C57195" w:rsidRPr="00B91587" w:rsidRDefault="00000000" w:rsidP="00B91587">
      <w:pPr>
        <w:pStyle w:val="Paragrafoelenco"/>
        <w:numPr>
          <w:ilvl w:val="1"/>
          <w:numId w:val="2"/>
        </w:numPr>
        <w:tabs>
          <w:tab w:val="left" w:pos="1322"/>
        </w:tabs>
        <w:spacing w:before="7" w:line="235" w:lineRule="auto"/>
        <w:ind w:right="277"/>
        <w:jc w:val="both"/>
        <w:rPr>
          <w:rFonts w:ascii="Times New Roman" w:hAnsi="Times New Roman" w:cs="Times New Roman"/>
          <w:szCs w:val="24"/>
        </w:rPr>
      </w:pPr>
      <w:r w:rsidRPr="00B91587">
        <w:rPr>
          <w:rFonts w:ascii="Times New Roman" w:hAnsi="Times New Roman" w:cs="Times New Roman"/>
          <w:w w:val="110"/>
          <w:szCs w:val="24"/>
        </w:rPr>
        <w:t>sfruttamento del lavoro minorile e altre forme di tratta di esseri umani definite</w:t>
      </w:r>
      <w:r w:rsidRPr="00B91587">
        <w:rPr>
          <w:rFonts w:ascii="Times New Roman" w:hAnsi="Times New Roman" w:cs="Times New Roman"/>
          <w:spacing w:val="40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con</w:t>
      </w:r>
      <w:r w:rsidRPr="00B91587">
        <w:rPr>
          <w:rFonts w:ascii="Times New Roman" w:hAnsi="Times New Roman" w:cs="Times New Roman"/>
          <w:spacing w:val="40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il</w:t>
      </w:r>
      <w:r w:rsidRPr="00B91587">
        <w:rPr>
          <w:rFonts w:ascii="Times New Roman" w:hAnsi="Times New Roman" w:cs="Times New Roman"/>
          <w:spacing w:val="40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decreto</w:t>
      </w:r>
      <w:r w:rsidRPr="00B91587">
        <w:rPr>
          <w:rFonts w:ascii="Times New Roman" w:hAnsi="Times New Roman" w:cs="Times New Roman"/>
          <w:spacing w:val="40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legislativo</w:t>
      </w:r>
      <w:r w:rsidRPr="00B91587">
        <w:rPr>
          <w:rFonts w:ascii="Times New Roman" w:hAnsi="Times New Roman" w:cs="Times New Roman"/>
          <w:spacing w:val="40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4</w:t>
      </w:r>
      <w:r w:rsidRPr="00B91587">
        <w:rPr>
          <w:rFonts w:ascii="Times New Roman" w:hAnsi="Times New Roman" w:cs="Times New Roman"/>
          <w:spacing w:val="40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marzo</w:t>
      </w:r>
      <w:r w:rsidRPr="00B91587">
        <w:rPr>
          <w:rFonts w:ascii="Times New Roman" w:hAnsi="Times New Roman" w:cs="Times New Roman"/>
          <w:spacing w:val="40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2014,</w:t>
      </w:r>
      <w:r w:rsidRPr="00B91587">
        <w:rPr>
          <w:rFonts w:ascii="Times New Roman" w:hAnsi="Times New Roman" w:cs="Times New Roman"/>
          <w:spacing w:val="40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n.</w:t>
      </w:r>
      <w:r w:rsidRPr="00B91587">
        <w:rPr>
          <w:rFonts w:ascii="Times New Roman" w:hAnsi="Times New Roman" w:cs="Times New Roman"/>
          <w:spacing w:val="40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24;</w:t>
      </w:r>
    </w:p>
    <w:p w14:paraId="42C7FE8F" w14:textId="77777777" w:rsidR="00C57195" w:rsidRPr="00B91587" w:rsidRDefault="00000000" w:rsidP="00B91587">
      <w:pPr>
        <w:pStyle w:val="Paragrafoelenco"/>
        <w:numPr>
          <w:ilvl w:val="1"/>
          <w:numId w:val="2"/>
        </w:numPr>
        <w:tabs>
          <w:tab w:val="left" w:pos="1322"/>
        </w:tabs>
        <w:spacing w:line="235" w:lineRule="auto"/>
        <w:ind w:right="263"/>
        <w:jc w:val="both"/>
        <w:rPr>
          <w:rFonts w:ascii="Times New Roman" w:hAnsi="Times New Roman" w:cs="Times New Roman"/>
          <w:szCs w:val="24"/>
        </w:rPr>
      </w:pPr>
      <w:r w:rsidRPr="00B91587">
        <w:rPr>
          <w:rFonts w:ascii="Times New Roman" w:hAnsi="Times New Roman" w:cs="Times New Roman"/>
          <w:w w:val="110"/>
          <w:szCs w:val="24"/>
        </w:rPr>
        <w:t>ogni altro delitto da cui derivi, quale pena accessoria, l'incapacità di contrattare</w:t>
      </w:r>
      <w:r w:rsidRPr="00B91587">
        <w:rPr>
          <w:rFonts w:ascii="Times New Roman" w:hAnsi="Times New Roman" w:cs="Times New Roman"/>
          <w:spacing w:val="40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con</w:t>
      </w:r>
      <w:r w:rsidRPr="00B91587">
        <w:rPr>
          <w:rFonts w:ascii="Times New Roman" w:hAnsi="Times New Roman" w:cs="Times New Roman"/>
          <w:spacing w:val="40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la</w:t>
      </w:r>
      <w:r w:rsidRPr="00B91587">
        <w:rPr>
          <w:rFonts w:ascii="Times New Roman" w:hAnsi="Times New Roman" w:cs="Times New Roman"/>
          <w:spacing w:val="40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pubblica</w:t>
      </w:r>
      <w:r w:rsidRPr="00B91587">
        <w:rPr>
          <w:rFonts w:ascii="Times New Roman" w:hAnsi="Times New Roman" w:cs="Times New Roman"/>
          <w:spacing w:val="40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amministrazione;</w:t>
      </w:r>
    </w:p>
    <w:p w14:paraId="0D7D9356" w14:textId="35F3E4A6" w:rsidR="00C57195" w:rsidRPr="00B91587" w:rsidRDefault="00000000" w:rsidP="00B91587">
      <w:pPr>
        <w:pStyle w:val="Paragrafoelenco"/>
        <w:numPr>
          <w:ilvl w:val="0"/>
          <w:numId w:val="2"/>
        </w:numPr>
        <w:tabs>
          <w:tab w:val="left" w:pos="601"/>
        </w:tabs>
        <w:ind w:left="601" w:right="243"/>
        <w:rPr>
          <w:rFonts w:ascii="Times New Roman" w:hAnsi="Times New Roman" w:cs="Times New Roman"/>
          <w:szCs w:val="24"/>
        </w:rPr>
      </w:pPr>
      <w:r w:rsidRPr="00B91587">
        <w:rPr>
          <w:rFonts w:ascii="Times New Roman" w:hAnsi="Times New Roman" w:cs="Times New Roman"/>
          <w:w w:val="110"/>
          <w:szCs w:val="24"/>
        </w:rPr>
        <w:t>che</w:t>
      </w:r>
      <w:r w:rsidRPr="00B91587">
        <w:rPr>
          <w:rFonts w:ascii="Times New Roman" w:hAnsi="Times New Roman" w:cs="Times New Roman"/>
          <w:spacing w:val="-1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 xml:space="preserve">ai sensi del </w:t>
      </w:r>
      <w:proofErr w:type="spellStart"/>
      <w:r w:rsidRPr="00B91587">
        <w:rPr>
          <w:rFonts w:ascii="Times New Roman" w:hAnsi="Times New Roman" w:cs="Times New Roman"/>
          <w:w w:val="110"/>
          <w:szCs w:val="24"/>
        </w:rPr>
        <w:t>D.Lgs.</w:t>
      </w:r>
      <w:proofErr w:type="spellEnd"/>
      <w:r w:rsidRPr="00B91587">
        <w:rPr>
          <w:rFonts w:ascii="Times New Roman" w:hAnsi="Times New Roman" w:cs="Times New Roman"/>
          <w:w w:val="110"/>
          <w:szCs w:val="24"/>
        </w:rPr>
        <w:t xml:space="preserve"> 36/2023 non sussistono di cause</w:t>
      </w:r>
      <w:r w:rsidRPr="00B91587">
        <w:rPr>
          <w:rFonts w:ascii="Times New Roman" w:hAnsi="Times New Roman" w:cs="Times New Roman"/>
          <w:spacing w:val="-1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di</w:t>
      </w:r>
      <w:r w:rsidR="000D6EDB">
        <w:rPr>
          <w:rFonts w:ascii="Times New Roman" w:hAnsi="Times New Roman" w:cs="Times New Roman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decadenza, di sospensione o di divieto previste dall’articolo 67 del</w:t>
      </w:r>
      <w:r w:rsidRPr="00B91587">
        <w:rPr>
          <w:rFonts w:ascii="Times New Roman" w:hAnsi="Times New Roman" w:cs="Times New Roman"/>
          <w:spacing w:val="40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decreto legislativo</w:t>
      </w:r>
      <w:r w:rsidRPr="00B91587">
        <w:rPr>
          <w:rFonts w:ascii="Times New Roman" w:hAnsi="Times New Roman" w:cs="Times New Roman"/>
          <w:spacing w:val="40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6</w:t>
      </w:r>
      <w:r w:rsidRPr="00B91587">
        <w:rPr>
          <w:rFonts w:ascii="Times New Roman" w:hAnsi="Times New Roman" w:cs="Times New Roman"/>
          <w:spacing w:val="40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settembre</w:t>
      </w:r>
      <w:r w:rsidRPr="00B91587">
        <w:rPr>
          <w:rFonts w:ascii="Times New Roman" w:hAnsi="Times New Roman" w:cs="Times New Roman"/>
          <w:spacing w:val="40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2011,</w:t>
      </w:r>
      <w:r w:rsidRPr="00B91587">
        <w:rPr>
          <w:rFonts w:ascii="Times New Roman" w:hAnsi="Times New Roman" w:cs="Times New Roman"/>
          <w:spacing w:val="40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n. 159 o di un tentativo di infiltrazione mafiosa di</w:t>
      </w:r>
      <w:r w:rsidRPr="00B91587">
        <w:rPr>
          <w:rFonts w:ascii="Times New Roman" w:hAnsi="Times New Roman" w:cs="Times New Roman"/>
          <w:spacing w:val="-13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cui all'articolo 84, comma 4, del medesimo decreto. Resta fermo quanto</w:t>
      </w:r>
      <w:r w:rsidRPr="00B91587">
        <w:rPr>
          <w:rFonts w:ascii="Times New Roman" w:hAnsi="Times New Roman" w:cs="Times New Roman"/>
          <w:spacing w:val="-1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previsto dagli articoli 88, comma 4-bis,</w:t>
      </w:r>
      <w:r w:rsidRPr="00B91587">
        <w:rPr>
          <w:rFonts w:ascii="Times New Roman" w:hAnsi="Times New Roman" w:cs="Times New Roman"/>
          <w:spacing w:val="-1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e 92, commi 2 e 3,</w:t>
      </w:r>
      <w:r w:rsidRPr="00B91587">
        <w:rPr>
          <w:rFonts w:ascii="Times New Roman" w:hAnsi="Times New Roman" w:cs="Times New Roman"/>
          <w:spacing w:val="40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del</w:t>
      </w:r>
      <w:r w:rsidRPr="00B91587">
        <w:rPr>
          <w:rFonts w:ascii="Times New Roman" w:hAnsi="Times New Roman" w:cs="Times New Roman"/>
          <w:spacing w:val="40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decreto</w:t>
      </w:r>
      <w:r w:rsidRPr="00B91587">
        <w:rPr>
          <w:rFonts w:ascii="Times New Roman" w:hAnsi="Times New Roman" w:cs="Times New Roman"/>
          <w:spacing w:val="40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legislativo</w:t>
      </w:r>
      <w:r w:rsidRPr="00B91587">
        <w:rPr>
          <w:rFonts w:ascii="Times New Roman" w:hAnsi="Times New Roman" w:cs="Times New Roman"/>
          <w:spacing w:val="40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6 settembre 2011, n. 159, con riferimento rispettivamente alle comunicazioni antimafia e alle informazioni antimafia.</w:t>
      </w:r>
    </w:p>
    <w:p w14:paraId="258A067D" w14:textId="77777777" w:rsidR="00C57195" w:rsidRPr="00B91587" w:rsidRDefault="00C57195" w:rsidP="00B91587">
      <w:pPr>
        <w:pStyle w:val="Corpotes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3B279E63" w14:textId="77777777" w:rsidR="00C57195" w:rsidRPr="00B91587" w:rsidRDefault="00000000" w:rsidP="00B91587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  <w:r w:rsidRPr="00B91587">
        <w:rPr>
          <w:rFonts w:ascii="Times New Roman" w:hAnsi="Times New Roman" w:cs="Times New Roman"/>
          <w:w w:val="110"/>
          <w:sz w:val="22"/>
          <w:szCs w:val="22"/>
        </w:rPr>
        <w:t>Ai</w:t>
      </w:r>
      <w:r w:rsidRPr="00B91587">
        <w:rPr>
          <w:rFonts w:ascii="Times New Roman" w:hAnsi="Times New Roman" w:cs="Times New Roman"/>
          <w:spacing w:val="16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sensi</w:t>
      </w:r>
      <w:r w:rsidRPr="00B91587">
        <w:rPr>
          <w:rFonts w:ascii="Times New Roman" w:hAnsi="Times New Roman" w:cs="Times New Roman"/>
          <w:spacing w:val="17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dell’art.</w:t>
      </w:r>
      <w:r w:rsidRPr="00B91587">
        <w:rPr>
          <w:rFonts w:ascii="Times New Roman" w:hAnsi="Times New Roman" w:cs="Times New Roman"/>
          <w:spacing w:val="24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94</w:t>
      </w:r>
      <w:r w:rsidRPr="00B91587">
        <w:rPr>
          <w:rFonts w:ascii="Times New Roman" w:hAnsi="Times New Roman" w:cs="Times New Roman"/>
          <w:spacing w:val="18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c.</w:t>
      </w:r>
      <w:r w:rsidRPr="00B91587">
        <w:rPr>
          <w:rFonts w:ascii="Times New Roman" w:hAnsi="Times New Roman" w:cs="Times New Roman"/>
          <w:spacing w:val="19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1</w:t>
      </w:r>
      <w:r w:rsidRPr="00B91587">
        <w:rPr>
          <w:rFonts w:ascii="Times New Roman" w:hAnsi="Times New Roman" w:cs="Times New Roman"/>
          <w:spacing w:val="18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in</w:t>
      </w:r>
      <w:r w:rsidRPr="00B91587">
        <w:rPr>
          <w:rFonts w:ascii="Times New Roman" w:hAnsi="Times New Roman" w:cs="Times New Roman"/>
          <w:spacing w:val="21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merito</w:t>
      </w:r>
      <w:r w:rsidRPr="00B91587">
        <w:rPr>
          <w:rFonts w:ascii="Times New Roman" w:hAnsi="Times New Roman" w:cs="Times New Roman"/>
          <w:spacing w:val="18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alle</w:t>
      </w:r>
      <w:r w:rsidRPr="00B91587">
        <w:rPr>
          <w:rFonts w:ascii="Times New Roman" w:hAnsi="Times New Roman" w:cs="Times New Roman"/>
          <w:spacing w:val="18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cause</w:t>
      </w:r>
      <w:r w:rsidRPr="00B91587">
        <w:rPr>
          <w:rFonts w:ascii="Times New Roman" w:hAnsi="Times New Roman" w:cs="Times New Roman"/>
          <w:spacing w:val="18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di</w:t>
      </w:r>
      <w:r w:rsidRPr="00B91587">
        <w:rPr>
          <w:rFonts w:ascii="Times New Roman" w:hAnsi="Times New Roman" w:cs="Times New Roman"/>
          <w:spacing w:val="16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esclusione</w:t>
      </w:r>
      <w:r w:rsidRPr="00B91587">
        <w:rPr>
          <w:rFonts w:ascii="Times New Roman" w:hAnsi="Times New Roman" w:cs="Times New Roman"/>
          <w:spacing w:val="17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sopra</w:t>
      </w:r>
      <w:r w:rsidRPr="00B91587">
        <w:rPr>
          <w:rFonts w:ascii="Times New Roman" w:hAnsi="Times New Roman" w:cs="Times New Roman"/>
          <w:spacing w:val="16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citatesi</w:t>
      </w:r>
      <w:r w:rsidRPr="00B91587">
        <w:rPr>
          <w:rFonts w:ascii="Times New Roman" w:hAnsi="Times New Roman" w:cs="Times New Roman"/>
          <w:spacing w:val="36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precisa</w:t>
      </w:r>
      <w:r w:rsidRPr="00B91587">
        <w:rPr>
          <w:rFonts w:ascii="Times New Roman" w:hAnsi="Times New Roman" w:cs="Times New Roman"/>
          <w:spacing w:val="35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spacing w:val="-4"/>
          <w:w w:val="110"/>
          <w:sz w:val="22"/>
          <w:szCs w:val="22"/>
        </w:rPr>
        <w:t>che:</w:t>
      </w:r>
    </w:p>
    <w:p w14:paraId="79F3FF8C" w14:textId="77777777" w:rsidR="00C57195" w:rsidRPr="00B91587" w:rsidRDefault="00000000" w:rsidP="00B91587">
      <w:pPr>
        <w:pStyle w:val="Paragrafoelenco"/>
        <w:numPr>
          <w:ilvl w:val="0"/>
          <w:numId w:val="1"/>
        </w:numPr>
        <w:tabs>
          <w:tab w:val="left" w:pos="735"/>
        </w:tabs>
        <w:ind w:left="735" w:hanging="316"/>
        <w:rPr>
          <w:rFonts w:ascii="Times New Roman" w:hAnsi="Times New Roman" w:cs="Times New Roman"/>
          <w:szCs w:val="24"/>
        </w:rPr>
      </w:pPr>
      <w:r w:rsidRPr="00B91587">
        <w:rPr>
          <w:rFonts w:ascii="Times New Roman" w:hAnsi="Times New Roman" w:cs="Times New Roman"/>
          <w:w w:val="110"/>
          <w:szCs w:val="24"/>
        </w:rPr>
        <w:t>Il</w:t>
      </w:r>
      <w:r w:rsidRPr="00B91587">
        <w:rPr>
          <w:rFonts w:ascii="Times New Roman" w:hAnsi="Times New Roman" w:cs="Times New Roman"/>
          <w:spacing w:val="8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reato</w:t>
      </w:r>
      <w:r w:rsidRPr="00B91587">
        <w:rPr>
          <w:rFonts w:ascii="Times New Roman" w:hAnsi="Times New Roman" w:cs="Times New Roman"/>
          <w:spacing w:val="10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è</w:t>
      </w:r>
      <w:r w:rsidRPr="00B91587">
        <w:rPr>
          <w:rFonts w:ascii="Times New Roman" w:hAnsi="Times New Roman" w:cs="Times New Roman"/>
          <w:spacing w:val="14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stato</w:t>
      </w:r>
      <w:r w:rsidRPr="00B91587">
        <w:rPr>
          <w:rFonts w:ascii="Times New Roman" w:hAnsi="Times New Roman" w:cs="Times New Roman"/>
          <w:spacing w:val="9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spacing w:val="-2"/>
          <w:w w:val="110"/>
          <w:szCs w:val="24"/>
        </w:rPr>
        <w:t>depenalizzato</w:t>
      </w:r>
    </w:p>
    <w:p w14:paraId="209F97EB" w14:textId="77777777" w:rsidR="00C57195" w:rsidRPr="00B91587" w:rsidRDefault="00000000" w:rsidP="00B91587">
      <w:pPr>
        <w:pStyle w:val="Paragrafoelenco"/>
        <w:numPr>
          <w:ilvl w:val="0"/>
          <w:numId w:val="1"/>
        </w:numPr>
        <w:tabs>
          <w:tab w:val="left" w:pos="735"/>
        </w:tabs>
        <w:spacing w:before="1" w:line="232" w:lineRule="exact"/>
        <w:ind w:left="735" w:hanging="316"/>
        <w:rPr>
          <w:rFonts w:ascii="Times New Roman" w:hAnsi="Times New Roman" w:cs="Times New Roman"/>
          <w:szCs w:val="24"/>
        </w:rPr>
      </w:pPr>
      <w:r w:rsidRPr="00B91587">
        <w:rPr>
          <w:rFonts w:ascii="Times New Roman" w:hAnsi="Times New Roman" w:cs="Times New Roman"/>
          <w:w w:val="110"/>
          <w:szCs w:val="24"/>
        </w:rPr>
        <w:t>è</w:t>
      </w:r>
      <w:r w:rsidRPr="00B91587">
        <w:rPr>
          <w:rFonts w:ascii="Times New Roman" w:hAnsi="Times New Roman" w:cs="Times New Roman"/>
          <w:spacing w:val="12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intervenuta</w:t>
      </w:r>
      <w:r w:rsidRPr="00B91587">
        <w:rPr>
          <w:rFonts w:ascii="Times New Roman" w:hAnsi="Times New Roman" w:cs="Times New Roman"/>
          <w:spacing w:val="14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la</w:t>
      </w:r>
      <w:r w:rsidRPr="00B91587">
        <w:rPr>
          <w:rFonts w:ascii="Times New Roman" w:hAnsi="Times New Roman" w:cs="Times New Roman"/>
          <w:spacing w:val="12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spacing w:val="-2"/>
          <w:w w:val="110"/>
          <w:szCs w:val="24"/>
        </w:rPr>
        <w:t>riabilitazione</w:t>
      </w:r>
    </w:p>
    <w:p w14:paraId="2593E82A" w14:textId="77777777" w:rsidR="00C57195" w:rsidRPr="00B91587" w:rsidRDefault="00000000" w:rsidP="00B91587">
      <w:pPr>
        <w:pStyle w:val="Paragrafoelenco"/>
        <w:numPr>
          <w:ilvl w:val="0"/>
          <w:numId w:val="1"/>
        </w:numPr>
        <w:tabs>
          <w:tab w:val="left" w:pos="735"/>
        </w:tabs>
        <w:spacing w:before="0" w:line="232" w:lineRule="exact"/>
        <w:ind w:left="735" w:hanging="316"/>
        <w:rPr>
          <w:rFonts w:ascii="Times New Roman" w:hAnsi="Times New Roman" w:cs="Times New Roman"/>
          <w:szCs w:val="24"/>
        </w:rPr>
      </w:pPr>
      <w:r w:rsidRPr="00B91587">
        <w:rPr>
          <w:rFonts w:ascii="Times New Roman" w:hAnsi="Times New Roman" w:cs="Times New Roman"/>
          <w:w w:val="110"/>
          <w:szCs w:val="24"/>
        </w:rPr>
        <w:t>il</w:t>
      </w:r>
      <w:r w:rsidRPr="00B91587">
        <w:rPr>
          <w:rFonts w:ascii="Times New Roman" w:hAnsi="Times New Roman" w:cs="Times New Roman"/>
          <w:spacing w:val="15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reato</w:t>
      </w:r>
      <w:r w:rsidRPr="00B91587">
        <w:rPr>
          <w:rFonts w:ascii="Times New Roman" w:hAnsi="Times New Roman" w:cs="Times New Roman"/>
          <w:spacing w:val="22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è</w:t>
      </w:r>
      <w:r w:rsidRPr="00B91587">
        <w:rPr>
          <w:rFonts w:ascii="Times New Roman" w:hAnsi="Times New Roman" w:cs="Times New Roman"/>
          <w:spacing w:val="13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stato</w:t>
      </w:r>
      <w:r w:rsidRPr="00B91587">
        <w:rPr>
          <w:rFonts w:ascii="Times New Roman" w:hAnsi="Times New Roman" w:cs="Times New Roman"/>
          <w:spacing w:val="13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dichiarato</w:t>
      </w:r>
      <w:r w:rsidRPr="00B91587">
        <w:rPr>
          <w:rFonts w:ascii="Times New Roman" w:hAnsi="Times New Roman" w:cs="Times New Roman"/>
          <w:spacing w:val="18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estinto</w:t>
      </w:r>
      <w:r w:rsidRPr="00B91587">
        <w:rPr>
          <w:rFonts w:ascii="Times New Roman" w:hAnsi="Times New Roman" w:cs="Times New Roman"/>
          <w:spacing w:val="18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dopo</w:t>
      </w:r>
      <w:r w:rsidRPr="00B91587">
        <w:rPr>
          <w:rFonts w:ascii="Times New Roman" w:hAnsi="Times New Roman" w:cs="Times New Roman"/>
          <w:spacing w:val="21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la</w:t>
      </w:r>
      <w:r w:rsidRPr="00B91587">
        <w:rPr>
          <w:rFonts w:ascii="Times New Roman" w:hAnsi="Times New Roman" w:cs="Times New Roman"/>
          <w:spacing w:val="17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spacing w:val="-2"/>
          <w:w w:val="110"/>
          <w:szCs w:val="24"/>
        </w:rPr>
        <w:t>condanna</w:t>
      </w:r>
    </w:p>
    <w:p w14:paraId="363E6C46" w14:textId="77777777" w:rsidR="00C57195" w:rsidRPr="00B91587" w:rsidRDefault="00000000" w:rsidP="00B91587">
      <w:pPr>
        <w:pStyle w:val="Paragrafoelenco"/>
        <w:numPr>
          <w:ilvl w:val="0"/>
          <w:numId w:val="1"/>
        </w:numPr>
        <w:tabs>
          <w:tab w:val="left" w:pos="735"/>
        </w:tabs>
        <w:spacing w:before="0"/>
        <w:ind w:left="735" w:hanging="316"/>
        <w:rPr>
          <w:rFonts w:ascii="Times New Roman" w:hAnsi="Times New Roman" w:cs="Times New Roman"/>
          <w:szCs w:val="24"/>
        </w:rPr>
      </w:pPr>
      <w:r w:rsidRPr="00B91587">
        <w:rPr>
          <w:rFonts w:ascii="Times New Roman" w:hAnsi="Times New Roman" w:cs="Times New Roman"/>
          <w:w w:val="110"/>
          <w:szCs w:val="24"/>
        </w:rPr>
        <w:t>la</w:t>
      </w:r>
      <w:r w:rsidRPr="00B91587">
        <w:rPr>
          <w:rFonts w:ascii="Times New Roman" w:hAnsi="Times New Roman" w:cs="Times New Roman"/>
          <w:spacing w:val="11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condanna</w:t>
      </w:r>
      <w:r w:rsidRPr="00B91587">
        <w:rPr>
          <w:rFonts w:ascii="Times New Roman" w:hAnsi="Times New Roman" w:cs="Times New Roman"/>
          <w:spacing w:val="24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è</w:t>
      </w:r>
      <w:r w:rsidRPr="00B91587">
        <w:rPr>
          <w:rFonts w:ascii="Times New Roman" w:hAnsi="Times New Roman" w:cs="Times New Roman"/>
          <w:spacing w:val="24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w w:val="110"/>
          <w:szCs w:val="24"/>
        </w:rPr>
        <w:t>stata</w:t>
      </w:r>
      <w:r w:rsidRPr="00B91587">
        <w:rPr>
          <w:rFonts w:ascii="Times New Roman" w:hAnsi="Times New Roman" w:cs="Times New Roman"/>
          <w:spacing w:val="19"/>
          <w:w w:val="110"/>
          <w:szCs w:val="24"/>
        </w:rPr>
        <w:t xml:space="preserve"> </w:t>
      </w:r>
      <w:r w:rsidRPr="00B91587">
        <w:rPr>
          <w:rFonts w:ascii="Times New Roman" w:hAnsi="Times New Roman" w:cs="Times New Roman"/>
          <w:spacing w:val="-2"/>
          <w:w w:val="110"/>
          <w:szCs w:val="24"/>
        </w:rPr>
        <w:t>revocata</w:t>
      </w:r>
    </w:p>
    <w:p w14:paraId="13CC8B2E" w14:textId="77777777" w:rsidR="00C57195" w:rsidRPr="00B91587" w:rsidRDefault="00000000" w:rsidP="00B91587">
      <w:pPr>
        <w:pStyle w:val="Corpotesto"/>
        <w:tabs>
          <w:tab w:val="left" w:pos="6805"/>
        </w:tabs>
        <w:spacing w:before="6"/>
        <w:jc w:val="both"/>
        <w:rPr>
          <w:rFonts w:ascii="Times New Roman" w:hAnsi="Times New Roman" w:cs="Times New Roman"/>
          <w:sz w:val="22"/>
          <w:szCs w:val="22"/>
        </w:rPr>
      </w:pPr>
      <w:r w:rsidRPr="00B91587">
        <w:rPr>
          <w:rFonts w:ascii="Times New Roman" w:hAnsi="Times New Roman" w:cs="Times New Roman"/>
          <w:w w:val="110"/>
          <w:sz w:val="22"/>
          <w:szCs w:val="22"/>
        </w:rPr>
        <w:t>come</w:t>
      </w:r>
      <w:r w:rsidRPr="00B91587">
        <w:rPr>
          <w:rFonts w:ascii="Times New Roman" w:hAnsi="Times New Roman" w:cs="Times New Roman"/>
          <w:spacing w:val="12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risulta</w:t>
      </w:r>
      <w:r w:rsidRPr="00B91587">
        <w:rPr>
          <w:rFonts w:ascii="Times New Roman" w:hAnsi="Times New Roman" w:cs="Times New Roman"/>
          <w:spacing w:val="13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dal</w:t>
      </w:r>
      <w:r w:rsidRPr="00B91587">
        <w:rPr>
          <w:rFonts w:ascii="Times New Roman" w:hAnsi="Times New Roman" w:cs="Times New Roman"/>
          <w:spacing w:val="12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spacing w:val="-2"/>
          <w:w w:val="110"/>
          <w:sz w:val="22"/>
          <w:szCs w:val="22"/>
        </w:rPr>
        <w:t>provvedimento</w:t>
      </w:r>
      <w:r w:rsidRPr="00B91587">
        <w:rPr>
          <w:rFonts w:ascii="Times New Roman" w:hAnsi="Times New Roman" w:cs="Times New Roman"/>
          <w:sz w:val="22"/>
          <w:szCs w:val="22"/>
          <w:u w:val="single"/>
        </w:rPr>
        <w:tab/>
      </w:r>
      <w:r w:rsidRPr="00B91587">
        <w:rPr>
          <w:rFonts w:ascii="Times New Roman" w:hAnsi="Times New Roman" w:cs="Times New Roman"/>
          <w:spacing w:val="-10"/>
          <w:w w:val="110"/>
          <w:sz w:val="22"/>
          <w:szCs w:val="22"/>
        </w:rPr>
        <w:t>.</w:t>
      </w:r>
    </w:p>
    <w:p w14:paraId="29041DB5" w14:textId="77777777" w:rsidR="00C57195" w:rsidRPr="00B91587" w:rsidRDefault="00C57195" w:rsidP="00B91587">
      <w:pPr>
        <w:pStyle w:val="Corpotesto"/>
        <w:spacing w:before="232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1DF472DC" w14:textId="77777777" w:rsidR="00C57195" w:rsidRPr="00B91587" w:rsidRDefault="00000000" w:rsidP="00B91587">
      <w:pPr>
        <w:pStyle w:val="Corpotesto"/>
        <w:tabs>
          <w:tab w:val="left" w:pos="3172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91587">
        <w:rPr>
          <w:rFonts w:ascii="Times New Roman" w:hAnsi="Times New Roman" w:cs="Times New Roman"/>
          <w:w w:val="110"/>
          <w:sz w:val="22"/>
          <w:szCs w:val="22"/>
        </w:rPr>
        <w:t>Luogo</w:t>
      </w:r>
      <w:r w:rsidRPr="00B91587">
        <w:rPr>
          <w:rFonts w:ascii="Times New Roman" w:hAnsi="Times New Roman" w:cs="Times New Roman"/>
          <w:spacing w:val="40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e</w:t>
      </w:r>
      <w:r w:rsidRPr="00B91587">
        <w:rPr>
          <w:rFonts w:ascii="Times New Roman" w:hAnsi="Times New Roman" w:cs="Times New Roman"/>
          <w:spacing w:val="40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10"/>
          <w:sz w:val="22"/>
          <w:szCs w:val="22"/>
        </w:rPr>
        <w:t>Data,</w:t>
      </w:r>
      <w:r w:rsidRPr="00B91587">
        <w:rPr>
          <w:rFonts w:ascii="Times New Roman" w:hAnsi="Times New Roman" w:cs="Times New Roman"/>
          <w:spacing w:val="80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45E72E0D" w14:textId="77777777" w:rsidR="00C57195" w:rsidRPr="00B91587" w:rsidRDefault="00C57195" w:rsidP="00B91587">
      <w:pPr>
        <w:pStyle w:val="Corpotes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50DE712D" w14:textId="77777777" w:rsidR="00C57195" w:rsidRPr="00B91587" w:rsidRDefault="00C57195" w:rsidP="00B91587">
      <w:pPr>
        <w:pStyle w:val="Corpotes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00A8BDFE" w14:textId="77777777" w:rsidR="00C57195" w:rsidRPr="00B91587" w:rsidRDefault="00C57195" w:rsidP="00B91587">
      <w:pPr>
        <w:pStyle w:val="Corpotesto"/>
        <w:spacing w:before="3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648D694D" w14:textId="77777777" w:rsidR="00C57195" w:rsidRPr="00B91587" w:rsidRDefault="00000000" w:rsidP="00B91587">
      <w:pPr>
        <w:pStyle w:val="Corpotesto"/>
        <w:tabs>
          <w:tab w:val="left" w:pos="8675"/>
        </w:tabs>
        <w:spacing w:before="1"/>
        <w:ind w:left="5418"/>
        <w:jc w:val="both"/>
        <w:rPr>
          <w:rFonts w:ascii="Times New Roman" w:hAnsi="Times New Roman" w:cs="Times New Roman"/>
          <w:sz w:val="22"/>
          <w:szCs w:val="22"/>
        </w:rPr>
      </w:pPr>
      <w:r w:rsidRPr="00B91587">
        <w:rPr>
          <w:rFonts w:ascii="Times New Roman" w:hAnsi="Times New Roman" w:cs="Times New Roman"/>
          <w:w w:val="110"/>
          <w:sz w:val="22"/>
          <w:szCs w:val="22"/>
        </w:rPr>
        <w:t>Firma</w:t>
      </w:r>
      <w:r w:rsidRPr="00B91587">
        <w:rPr>
          <w:rFonts w:ascii="Times New Roman" w:hAnsi="Times New Roman" w:cs="Times New Roman"/>
          <w:spacing w:val="87"/>
          <w:w w:val="110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200D9960" w14:textId="77777777" w:rsidR="00C57195" w:rsidRPr="00B91587" w:rsidRDefault="00C57195" w:rsidP="00B91587">
      <w:pPr>
        <w:pStyle w:val="Corpotes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44C1B41E" w14:textId="77777777" w:rsidR="00C57195" w:rsidRPr="00B91587" w:rsidRDefault="00C57195" w:rsidP="00B91587">
      <w:pPr>
        <w:pStyle w:val="Corpotes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5627BE3C" w14:textId="77777777" w:rsidR="00C57195" w:rsidRPr="00B91587" w:rsidRDefault="00C57195" w:rsidP="00B91587">
      <w:pPr>
        <w:pStyle w:val="Corpotes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4DB9EDBF" w14:textId="77777777" w:rsidR="00C57195" w:rsidRPr="00B91587" w:rsidRDefault="00C57195" w:rsidP="00B91587">
      <w:pPr>
        <w:pStyle w:val="Corpotes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70E28C14" w14:textId="77777777" w:rsidR="00C57195" w:rsidRPr="00B91587" w:rsidRDefault="00C57195" w:rsidP="00B91587">
      <w:pPr>
        <w:pStyle w:val="Corpotesto"/>
        <w:spacing w:before="225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3E24D759" w14:textId="77777777" w:rsidR="00C57195" w:rsidRPr="00B91587" w:rsidRDefault="00000000" w:rsidP="00B91587">
      <w:pPr>
        <w:pStyle w:val="Corpotesto"/>
        <w:ind w:right="266"/>
        <w:jc w:val="both"/>
        <w:rPr>
          <w:rFonts w:ascii="Times New Roman" w:hAnsi="Times New Roman" w:cs="Times New Roman"/>
          <w:sz w:val="22"/>
          <w:szCs w:val="22"/>
        </w:rPr>
      </w:pPr>
      <w:r w:rsidRPr="00B91587">
        <w:rPr>
          <w:rFonts w:ascii="Times New Roman" w:hAnsi="Times New Roman" w:cs="Times New Roman"/>
          <w:w w:val="125"/>
          <w:sz w:val="22"/>
          <w:szCs w:val="22"/>
        </w:rPr>
        <w:t xml:space="preserve">Ai sensi dell’art. 38 del D.P.R. 445/2000 non è richiesta autenticazione della sottoscrizione, </w:t>
      </w:r>
      <w:r w:rsidRPr="00B91587">
        <w:rPr>
          <w:rFonts w:ascii="Times New Roman" w:hAnsi="Times New Roman" w:cs="Times New Roman"/>
          <w:w w:val="125"/>
          <w:sz w:val="22"/>
          <w:szCs w:val="22"/>
          <w:u w:val="single"/>
        </w:rPr>
        <w:t>ma il sottoscrittore</w:t>
      </w:r>
      <w:r w:rsidRPr="00B91587">
        <w:rPr>
          <w:rFonts w:ascii="Times New Roman" w:hAnsi="Times New Roman" w:cs="Times New Roman"/>
          <w:spacing w:val="-2"/>
          <w:w w:val="125"/>
          <w:sz w:val="22"/>
          <w:szCs w:val="22"/>
          <w:u w:val="single"/>
        </w:rPr>
        <w:t xml:space="preserve"> </w:t>
      </w:r>
      <w:r w:rsidRPr="00B91587">
        <w:rPr>
          <w:rFonts w:ascii="Times New Roman" w:hAnsi="Times New Roman" w:cs="Times New Roman"/>
          <w:w w:val="125"/>
          <w:sz w:val="22"/>
          <w:szCs w:val="22"/>
          <w:u w:val="single"/>
        </w:rPr>
        <w:t>deve allegare</w:t>
      </w:r>
      <w:r w:rsidRPr="00B91587">
        <w:rPr>
          <w:rFonts w:ascii="Times New Roman" w:hAnsi="Times New Roman" w:cs="Times New Roman"/>
          <w:spacing w:val="-2"/>
          <w:w w:val="125"/>
          <w:sz w:val="22"/>
          <w:szCs w:val="22"/>
          <w:u w:val="single"/>
        </w:rPr>
        <w:t xml:space="preserve"> </w:t>
      </w:r>
      <w:r w:rsidRPr="00B91587">
        <w:rPr>
          <w:rFonts w:ascii="Times New Roman" w:hAnsi="Times New Roman" w:cs="Times New Roman"/>
          <w:w w:val="125"/>
          <w:sz w:val="22"/>
          <w:szCs w:val="22"/>
          <w:u w:val="single"/>
        </w:rPr>
        <w:t>copia fotostatica</w:t>
      </w:r>
      <w:r w:rsidRPr="00B91587">
        <w:rPr>
          <w:rFonts w:ascii="Times New Roman" w:hAnsi="Times New Roman" w:cs="Times New Roman"/>
          <w:spacing w:val="-2"/>
          <w:w w:val="125"/>
          <w:sz w:val="22"/>
          <w:szCs w:val="22"/>
          <w:u w:val="single"/>
        </w:rPr>
        <w:t xml:space="preserve"> </w:t>
      </w:r>
      <w:r w:rsidRPr="00B91587">
        <w:rPr>
          <w:rFonts w:ascii="Times New Roman" w:hAnsi="Times New Roman" w:cs="Times New Roman"/>
          <w:w w:val="125"/>
          <w:sz w:val="22"/>
          <w:szCs w:val="22"/>
          <w:u w:val="single"/>
        </w:rPr>
        <w:t>di</w:t>
      </w:r>
      <w:r w:rsidRPr="00B91587">
        <w:rPr>
          <w:rFonts w:ascii="Times New Roman" w:hAnsi="Times New Roman" w:cs="Times New Roman"/>
          <w:spacing w:val="-3"/>
          <w:w w:val="125"/>
          <w:sz w:val="22"/>
          <w:szCs w:val="22"/>
          <w:u w:val="single"/>
        </w:rPr>
        <w:t xml:space="preserve"> </w:t>
      </w:r>
      <w:r w:rsidRPr="00B91587">
        <w:rPr>
          <w:rFonts w:ascii="Times New Roman" w:hAnsi="Times New Roman" w:cs="Times New Roman"/>
          <w:w w:val="125"/>
          <w:sz w:val="22"/>
          <w:szCs w:val="22"/>
          <w:u w:val="single"/>
        </w:rPr>
        <w:t>un proprio</w:t>
      </w:r>
      <w:r w:rsidRPr="00B91587">
        <w:rPr>
          <w:rFonts w:ascii="Times New Roman" w:hAnsi="Times New Roman" w:cs="Times New Roman"/>
          <w:w w:val="125"/>
          <w:sz w:val="22"/>
          <w:szCs w:val="22"/>
        </w:rPr>
        <w:t xml:space="preserve"> </w:t>
      </w:r>
      <w:r w:rsidRPr="00B91587">
        <w:rPr>
          <w:rFonts w:ascii="Times New Roman" w:hAnsi="Times New Roman" w:cs="Times New Roman"/>
          <w:w w:val="125"/>
          <w:sz w:val="22"/>
          <w:szCs w:val="22"/>
          <w:u w:val="single"/>
        </w:rPr>
        <w:t>documento di identità valido</w:t>
      </w:r>
    </w:p>
    <w:sectPr w:rsidR="00C57195" w:rsidRPr="00B91587">
      <w:pgSz w:w="11900" w:h="16850"/>
      <w:pgMar w:top="132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97583"/>
    <w:multiLevelType w:val="hybridMultilevel"/>
    <w:tmpl w:val="E912FCD6"/>
    <w:lvl w:ilvl="0" w:tplc="430C6E30">
      <w:numFmt w:val="bullet"/>
      <w:lvlText w:val=""/>
      <w:lvlJc w:val="left"/>
      <w:pPr>
        <w:ind w:left="602" w:hanging="5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B05AEA78">
      <w:start w:val="1"/>
      <w:numFmt w:val="lowerLetter"/>
      <w:lvlText w:val="%2)"/>
      <w:lvlJc w:val="left"/>
      <w:pPr>
        <w:ind w:left="1322" w:hanging="53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2" w:tplc="995A97F6">
      <w:numFmt w:val="bullet"/>
      <w:lvlText w:val="•"/>
      <w:lvlJc w:val="left"/>
      <w:pPr>
        <w:ind w:left="2149" w:hanging="538"/>
      </w:pPr>
      <w:rPr>
        <w:rFonts w:hint="default"/>
        <w:lang w:val="it-IT" w:eastAsia="en-US" w:bidi="ar-SA"/>
      </w:rPr>
    </w:lvl>
    <w:lvl w:ilvl="3" w:tplc="2A9E3E30">
      <w:numFmt w:val="bullet"/>
      <w:lvlText w:val="•"/>
      <w:lvlJc w:val="left"/>
      <w:pPr>
        <w:ind w:left="2978" w:hanging="538"/>
      </w:pPr>
      <w:rPr>
        <w:rFonts w:hint="default"/>
        <w:lang w:val="it-IT" w:eastAsia="en-US" w:bidi="ar-SA"/>
      </w:rPr>
    </w:lvl>
    <w:lvl w:ilvl="4" w:tplc="26A85254">
      <w:numFmt w:val="bullet"/>
      <w:lvlText w:val="•"/>
      <w:lvlJc w:val="left"/>
      <w:pPr>
        <w:ind w:left="3807" w:hanging="538"/>
      </w:pPr>
      <w:rPr>
        <w:rFonts w:hint="default"/>
        <w:lang w:val="it-IT" w:eastAsia="en-US" w:bidi="ar-SA"/>
      </w:rPr>
    </w:lvl>
    <w:lvl w:ilvl="5" w:tplc="E28223AA">
      <w:numFmt w:val="bullet"/>
      <w:lvlText w:val="•"/>
      <w:lvlJc w:val="left"/>
      <w:pPr>
        <w:ind w:left="4636" w:hanging="538"/>
      </w:pPr>
      <w:rPr>
        <w:rFonts w:hint="default"/>
        <w:lang w:val="it-IT" w:eastAsia="en-US" w:bidi="ar-SA"/>
      </w:rPr>
    </w:lvl>
    <w:lvl w:ilvl="6" w:tplc="AE5EC93E">
      <w:numFmt w:val="bullet"/>
      <w:lvlText w:val="•"/>
      <w:lvlJc w:val="left"/>
      <w:pPr>
        <w:ind w:left="5465" w:hanging="538"/>
      </w:pPr>
      <w:rPr>
        <w:rFonts w:hint="default"/>
        <w:lang w:val="it-IT" w:eastAsia="en-US" w:bidi="ar-SA"/>
      </w:rPr>
    </w:lvl>
    <w:lvl w:ilvl="7" w:tplc="E4089C7C">
      <w:numFmt w:val="bullet"/>
      <w:lvlText w:val="•"/>
      <w:lvlJc w:val="left"/>
      <w:pPr>
        <w:ind w:left="6294" w:hanging="538"/>
      </w:pPr>
      <w:rPr>
        <w:rFonts w:hint="default"/>
        <w:lang w:val="it-IT" w:eastAsia="en-US" w:bidi="ar-SA"/>
      </w:rPr>
    </w:lvl>
    <w:lvl w:ilvl="8" w:tplc="ED1A9050">
      <w:numFmt w:val="bullet"/>
      <w:lvlText w:val="•"/>
      <w:lvlJc w:val="left"/>
      <w:pPr>
        <w:ind w:left="7123" w:hanging="538"/>
      </w:pPr>
      <w:rPr>
        <w:rFonts w:hint="default"/>
        <w:lang w:val="it-IT" w:eastAsia="en-US" w:bidi="ar-SA"/>
      </w:rPr>
    </w:lvl>
  </w:abstractNum>
  <w:abstractNum w:abstractNumId="1" w15:restartNumberingAfterBreak="0">
    <w:nsid w:val="7007154A"/>
    <w:multiLevelType w:val="hybridMultilevel"/>
    <w:tmpl w:val="CE401CEA"/>
    <w:lvl w:ilvl="0" w:tplc="BCA209EA">
      <w:numFmt w:val="bullet"/>
      <w:lvlText w:val="□"/>
      <w:lvlJc w:val="left"/>
      <w:pPr>
        <w:ind w:left="736" w:hanging="31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0"/>
        <w:szCs w:val="20"/>
        <w:lang w:val="it-IT" w:eastAsia="en-US" w:bidi="ar-SA"/>
      </w:rPr>
    </w:lvl>
    <w:lvl w:ilvl="1" w:tplc="A3DA8F68">
      <w:numFmt w:val="bullet"/>
      <w:lvlText w:val="•"/>
      <w:lvlJc w:val="left"/>
      <w:pPr>
        <w:ind w:left="1544" w:hanging="317"/>
      </w:pPr>
      <w:rPr>
        <w:rFonts w:hint="default"/>
        <w:lang w:val="it-IT" w:eastAsia="en-US" w:bidi="ar-SA"/>
      </w:rPr>
    </w:lvl>
    <w:lvl w:ilvl="2" w:tplc="02ACD834">
      <w:numFmt w:val="bullet"/>
      <w:lvlText w:val="•"/>
      <w:lvlJc w:val="left"/>
      <w:pPr>
        <w:ind w:left="2348" w:hanging="317"/>
      </w:pPr>
      <w:rPr>
        <w:rFonts w:hint="default"/>
        <w:lang w:val="it-IT" w:eastAsia="en-US" w:bidi="ar-SA"/>
      </w:rPr>
    </w:lvl>
    <w:lvl w:ilvl="3" w:tplc="E4043332">
      <w:numFmt w:val="bullet"/>
      <w:lvlText w:val="•"/>
      <w:lvlJc w:val="left"/>
      <w:pPr>
        <w:ind w:left="3152" w:hanging="317"/>
      </w:pPr>
      <w:rPr>
        <w:rFonts w:hint="default"/>
        <w:lang w:val="it-IT" w:eastAsia="en-US" w:bidi="ar-SA"/>
      </w:rPr>
    </w:lvl>
    <w:lvl w:ilvl="4" w:tplc="761C9DB0">
      <w:numFmt w:val="bullet"/>
      <w:lvlText w:val="•"/>
      <w:lvlJc w:val="left"/>
      <w:pPr>
        <w:ind w:left="3956" w:hanging="317"/>
      </w:pPr>
      <w:rPr>
        <w:rFonts w:hint="default"/>
        <w:lang w:val="it-IT" w:eastAsia="en-US" w:bidi="ar-SA"/>
      </w:rPr>
    </w:lvl>
    <w:lvl w:ilvl="5" w:tplc="E7E493D6">
      <w:numFmt w:val="bullet"/>
      <w:lvlText w:val="•"/>
      <w:lvlJc w:val="left"/>
      <w:pPr>
        <w:ind w:left="4760" w:hanging="317"/>
      </w:pPr>
      <w:rPr>
        <w:rFonts w:hint="default"/>
        <w:lang w:val="it-IT" w:eastAsia="en-US" w:bidi="ar-SA"/>
      </w:rPr>
    </w:lvl>
    <w:lvl w:ilvl="6" w:tplc="15907454">
      <w:numFmt w:val="bullet"/>
      <w:lvlText w:val="•"/>
      <w:lvlJc w:val="left"/>
      <w:pPr>
        <w:ind w:left="5564" w:hanging="317"/>
      </w:pPr>
      <w:rPr>
        <w:rFonts w:hint="default"/>
        <w:lang w:val="it-IT" w:eastAsia="en-US" w:bidi="ar-SA"/>
      </w:rPr>
    </w:lvl>
    <w:lvl w:ilvl="7" w:tplc="3F506B14">
      <w:numFmt w:val="bullet"/>
      <w:lvlText w:val="•"/>
      <w:lvlJc w:val="left"/>
      <w:pPr>
        <w:ind w:left="6368" w:hanging="317"/>
      </w:pPr>
      <w:rPr>
        <w:rFonts w:hint="default"/>
        <w:lang w:val="it-IT" w:eastAsia="en-US" w:bidi="ar-SA"/>
      </w:rPr>
    </w:lvl>
    <w:lvl w:ilvl="8" w:tplc="3ADEA220">
      <w:numFmt w:val="bullet"/>
      <w:lvlText w:val="•"/>
      <w:lvlJc w:val="left"/>
      <w:pPr>
        <w:ind w:left="7172" w:hanging="317"/>
      </w:pPr>
      <w:rPr>
        <w:rFonts w:hint="default"/>
        <w:lang w:val="it-IT" w:eastAsia="en-US" w:bidi="ar-SA"/>
      </w:rPr>
    </w:lvl>
  </w:abstractNum>
  <w:num w:numId="1" w16cid:durableId="1489711488">
    <w:abstractNumId w:val="1"/>
  </w:num>
  <w:num w:numId="2" w16cid:durableId="184027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7195"/>
    <w:rsid w:val="000D6EDB"/>
    <w:rsid w:val="002D2C45"/>
    <w:rsid w:val="00B653F2"/>
    <w:rsid w:val="00B91587"/>
    <w:rsid w:val="00C57195"/>
    <w:rsid w:val="00CE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A7E60"/>
  <w15:docId w15:val="{05BE8061-9D29-494B-A2B7-D18120CF7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771" w:right="1255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line="266" w:lineRule="exact"/>
      <w:ind w:left="771" w:right="3"/>
      <w:jc w:val="center"/>
      <w:outlineLvl w:val="1"/>
    </w:pPr>
    <w:rPr>
      <w:rFonts w:ascii="Verdana" w:eastAsia="Verdana" w:hAnsi="Verdana" w:cs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63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6"/>
      <w:ind w:left="1322" w:hanging="538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695</Words>
  <Characters>3963</Characters>
  <Application>Microsoft Office Word</Application>
  <DocSecurity>0</DocSecurity>
  <Lines>33</Lines>
  <Paragraphs>9</Paragraphs>
  <ScaleCrop>false</ScaleCrop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\376\377\000A\000l\000l\000e\000g\000a\000t\000o\000B\0002\0000\0001\0007</dc:title>
  <dc:creator>\376\377\000c\000l\000d\000e\000m\000i\000c\000h\000e\000l\000i\000s</dc:creator>
  <cp:lastModifiedBy>Michele Lama</cp:lastModifiedBy>
  <cp:revision>4</cp:revision>
  <dcterms:created xsi:type="dcterms:W3CDTF">2026-04-23T09:51:00Z</dcterms:created>
  <dcterms:modified xsi:type="dcterms:W3CDTF">2026-04-24T06:47:00Z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2026-04-23T00:00:00Z</vt:filetime>
  </property>
  <property fmtid="{D5CDD505-2E9C-101B-9397-08002B2CF9AE}" pid="5" name="Producer">
    <vt:lpwstr>Microsoft® Word 2016</vt:lpwstr>
  </property>
</Properties>
</file>